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B251A" w14:textId="188402C1" w:rsidR="003207FC" w:rsidRDefault="001E0F63" w:rsidP="00ED4EAB">
      <w:pPr>
        <w:widowControl w:val="0"/>
        <w:autoSpaceDE w:val="0"/>
        <w:autoSpaceDN w:val="0"/>
        <w:spacing w:before="0" w:after="0"/>
        <w:ind w:right="259"/>
        <w:contextualSpacing w:val="0"/>
        <w:jc w:val="both"/>
        <w:rPr>
          <w:rFonts w:ascii="Calibri" w:eastAsia="Calibri" w:hAnsi="Calibri" w:cs="Calibri"/>
          <w:b/>
          <w:spacing w:val="-2"/>
          <w:sz w:val="22"/>
        </w:rPr>
      </w:pPr>
      <w:proofErr w:type="spellStart"/>
      <w:r w:rsidRPr="00ED4EAB">
        <w:rPr>
          <w:rFonts w:ascii="Calibri" w:eastAsia="Calibri" w:hAnsi="Calibri" w:cs="Calibri"/>
          <w:b/>
          <w:spacing w:val="-2"/>
          <w:sz w:val="22"/>
        </w:rPr>
        <w:t>Sethuvardhan</w:t>
      </w:r>
      <w:proofErr w:type="spellEnd"/>
      <w:r w:rsidRPr="00ED4EAB">
        <w:rPr>
          <w:rFonts w:ascii="Calibri" w:eastAsia="Calibri" w:hAnsi="Calibri" w:cs="Calibri"/>
          <w:b/>
          <w:spacing w:val="-2"/>
          <w:sz w:val="22"/>
        </w:rPr>
        <w:t xml:space="preserve"> Reddy</w:t>
      </w:r>
      <w:r w:rsidR="00ED4EAB" w:rsidRPr="00ED4EAB">
        <w:rPr>
          <w:rFonts w:ascii="Calibri" w:eastAsia="Calibri" w:hAnsi="Calibri" w:cs="Calibri"/>
          <w:b/>
          <w:spacing w:val="-2"/>
          <w:sz w:val="22"/>
        </w:rPr>
        <w:t xml:space="preserve"> </w:t>
      </w:r>
      <w:proofErr w:type="spellStart"/>
      <w:r w:rsidR="00ED4EAB" w:rsidRPr="00ED4EAB">
        <w:rPr>
          <w:rFonts w:ascii="Calibri" w:eastAsia="Calibri" w:hAnsi="Calibri" w:cs="Calibri"/>
          <w:b/>
          <w:spacing w:val="-2"/>
          <w:sz w:val="22"/>
        </w:rPr>
        <w:t>Undela</w:t>
      </w:r>
      <w:proofErr w:type="spellEnd"/>
    </w:p>
    <w:p w14:paraId="2EB7556F" w14:textId="18A29B12" w:rsidR="00E66DC6" w:rsidRPr="00ED4EAB" w:rsidRDefault="00E66DC6" w:rsidP="00ED4EAB">
      <w:pPr>
        <w:widowControl w:val="0"/>
        <w:autoSpaceDE w:val="0"/>
        <w:autoSpaceDN w:val="0"/>
        <w:spacing w:before="0" w:after="0"/>
        <w:ind w:right="259"/>
        <w:contextualSpacing w:val="0"/>
        <w:jc w:val="both"/>
        <w:rPr>
          <w:rFonts w:ascii="Calibri" w:eastAsia="Calibri" w:hAnsi="Calibri" w:cs="Calibri"/>
          <w:b/>
          <w:spacing w:val="-2"/>
          <w:sz w:val="22"/>
        </w:rPr>
      </w:pPr>
      <w:r>
        <w:rPr>
          <w:rFonts w:ascii="Calibri" w:eastAsia="Calibri" w:hAnsi="Calibri" w:cs="Calibri"/>
          <w:b/>
          <w:spacing w:val="-2"/>
          <w:sz w:val="22"/>
        </w:rPr>
        <w:t>860-603-0189</w:t>
      </w:r>
      <w:r>
        <w:rPr>
          <w:rFonts w:ascii="Calibri" w:eastAsia="Calibri" w:hAnsi="Calibri" w:cs="Calibri"/>
          <w:b/>
          <w:spacing w:val="-2"/>
          <w:sz w:val="22"/>
        </w:rPr>
        <w:br/>
      </w:r>
      <w:r w:rsidR="0051591E">
        <w:rPr>
          <w:rFonts w:ascii="Calibri" w:eastAsia="Calibri" w:hAnsi="Calibri" w:cs="Calibri"/>
          <w:b/>
          <w:spacing w:val="-2"/>
          <w:sz w:val="22"/>
        </w:rPr>
        <w:t>teja@</w:t>
      </w:r>
      <w:r w:rsidR="006B55FB">
        <w:rPr>
          <w:rFonts w:ascii="Calibri" w:eastAsia="Calibri" w:hAnsi="Calibri" w:cs="Calibri"/>
          <w:b/>
          <w:spacing w:val="-2"/>
          <w:sz w:val="22"/>
        </w:rPr>
        <w:t>itarks</w:t>
      </w:r>
      <w:r w:rsidR="0051591E">
        <w:rPr>
          <w:rFonts w:ascii="Calibri" w:eastAsia="Calibri" w:hAnsi="Calibri" w:cs="Calibri"/>
          <w:b/>
          <w:spacing w:val="-2"/>
          <w:sz w:val="22"/>
        </w:rPr>
        <w:t>.com</w:t>
      </w:r>
    </w:p>
    <w:p w14:paraId="11AB0CE0" w14:textId="44A3EE78" w:rsidR="00A7387F" w:rsidRPr="00ED4EAB" w:rsidRDefault="00A7387F" w:rsidP="00ED4EAB">
      <w:pPr>
        <w:pStyle w:val="TOCHeading"/>
        <w:ind w:left="-284" w:right="-283"/>
        <w:jc w:val="both"/>
        <w:rPr>
          <w:rFonts w:cstheme="minorHAnsi"/>
          <w:color w:val="auto"/>
          <w:sz w:val="22"/>
          <w:szCs w:val="22"/>
        </w:rPr>
      </w:pPr>
      <w:r w:rsidRPr="00ED4EAB">
        <w:rPr>
          <w:rFonts w:cstheme="minorHAnsi"/>
          <w:color w:val="auto"/>
          <w:sz w:val="22"/>
          <w:szCs w:val="22"/>
        </w:rPr>
        <w:t>Professional Summary</w:t>
      </w:r>
    </w:p>
    <w:p w14:paraId="7386D737" w14:textId="43441E57" w:rsidR="002F6A35" w:rsidRPr="00ED4EAB" w:rsidRDefault="006D4843" w:rsidP="00ED4EAB">
      <w:pPr>
        <w:numPr>
          <w:ilvl w:val="0"/>
          <w:numId w:val="9"/>
        </w:numPr>
        <w:spacing w:before="0" w:after="0"/>
        <w:ind w:left="142" w:right="-283" w:hanging="426"/>
        <w:contextualSpacing w:val="0"/>
        <w:jc w:val="both"/>
        <w:rPr>
          <w:sz w:val="22"/>
        </w:rPr>
      </w:pPr>
      <w:r w:rsidRPr="00ED4EAB">
        <w:rPr>
          <w:sz w:val="22"/>
        </w:rPr>
        <w:t xml:space="preserve">Over </w:t>
      </w:r>
      <w:r w:rsidR="0022773D" w:rsidRPr="00ED4EAB">
        <w:rPr>
          <w:sz w:val="22"/>
        </w:rPr>
        <w:t>9</w:t>
      </w:r>
      <w:r w:rsidR="002F6A35" w:rsidRPr="00ED4EAB">
        <w:rPr>
          <w:sz w:val="22"/>
        </w:rPr>
        <w:t xml:space="preserve"> years of </w:t>
      </w:r>
      <w:r w:rsidRPr="00ED4EAB">
        <w:rPr>
          <w:sz w:val="22"/>
        </w:rPr>
        <w:t xml:space="preserve">experience in </w:t>
      </w:r>
      <w:r w:rsidR="00556E56" w:rsidRPr="00ED4EAB">
        <w:rPr>
          <w:sz w:val="22"/>
        </w:rPr>
        <w:t>Data Warehousing, ETL, Design and Development, Implementation of Business Intelligence solutions and Cloud environments/platforms like Google Cloud platform</w:t>
      </w:r>
      <w:r w:rsidR="00C7691F" w:rsidRPr="00ED4EAB">
        <w:rPr>
          <w:sz w:val="22"/>
        </w:rPr>
        <w:t xml:space="preserve"> and Azure</w:t>
      </w:r>
      <w:r w:rsidRPr="00ED4EAB">
        <w:rPr>
          <w:sz w:val="22"/>
        </w:rPr>
        <w:t>.</w:t>
      </w:r>
    </w:p>
    <w:p w14:paraId="7869A2CC" w14:textId="0AEBEB88" w:rsidR="00556E56" w:rsidRPr="00ED4EAB" w:rsidRDefault="00556E56" w:rsidP="00ED4EAB">
      <w:pPr>
        <w:numPr>
          <w:ilvl w:val="0"/>
          <w:numId w:val="9"/>
        </w:numPr>
        <w:spacing w:before="0" w:after="0"/>
        <w:ind w:left="142" w:right="-283" w:hanging="426"/>
        <w:contextualSpacing w:val="0"/>
        <w:jc w:val="both"/>
        <w:rPr>
          <w:sz w:val="22"/>
        </w:rPr>
      </w:pPr>
      <w:r w:rsidRPr="00ED4EAB">
        <w:rPr>
          <w:sz w:val="22"/>
        </w:rPr>
        <w:t>Designed a complete architecture for data migration from Oracle (on-prem) to google cloud platform (Google Big query)</w:t>
      </w:r>
      <w:r w:rsidR="00C7691F" w:rsidRPr="00ED4EAB">
        <w:rPr>
          <w:sz w:val="22"/>
        </w:rPr>
        <w:t xml:space="preserve"> and Azure Synapse.</w:t>
      </w:r>
      <w:r w:rsidRPr="00ED4EAB">
        <w:rPr>
          <w:sz w:val="22"/>
        </w:rPr>
        <w:t xml:space="preserve"> </w:t>
      </w:r>
    </w:p>
    <w:p w14:paraId="57008C5C" w14:textId="4EDFADD1" w:rsidR="00556E56" w:rsidRPr="00ED4EAB" w:rsidRDefault="00556E56" w:rsidP="00ED4EAB">
      <w:pPr>
        <w:numPr>
          <w:ilvl w:val="0"/>
          <w:numId w:val="9"/>
        </w:numPr>
        <w:spacing w:before="0" w:after="0"/>
        <w:ind w:left="142" w:right="-283" w:hanging="426"/>
        <w:contextualSpacing w:val="0"/>
        <w:jc w:val="both"/>
        <w:rPr>
          <w:sz w:val="22"/>
        </w:rPr>
      </w:pPr>
      <w:r w:rsidRPr="00ED4EAB">
        <w:rPr>
          <w:sz w:val="22"/>
        </w:rPr>
        <w:t xml:space="preserve">Developed both ELT and ETL solutions with </w:t>
      </w:r>
      <w:r w:rsidR="00B719B2" w:rsidRPr="00ED4EAB">
        <w:rPr>
          <w:sz w:val="22"/>
        </w:rPr>
        <w:t xml:space="preserve">Composer </w:t>
      </w:r>
      <w:r w:rsidR="00F37938" w:rsidRPr="00ED4EAB">
        <w:rPr>
          <w:sz w:val="22"/>
        </w:rPr>
        <w:t>Airflow</w:t>
      </w:r>
      <w:r w:rsidR="00B719B2" w:rsidRPr="00ED4EAB">
        <w:rPr>
          <w:sz w:val="22"/>
        </w:rPr>
        <w:t xml:space="preserve"> and Cloud </w:t>
      </w:r>
      <w:proofErr w:type="gramStart"/>
      <w:r w:rsidR="00B719B2" w:rsidRPr="00ED4EAB">
        <w:rPr>
          <w:sz w:val="22"/>
        </w:rPr>
        <w:t>dataflow(</w:t>
      </w:r>
      <w:proofErr w:type="gramEnd"/>
      <w:r w:rsidR="00B719B2" w:rsidRPr="00ED4EAB">
        <w:rPr>
          <w:sz w:val="22"/>
        </w:rPr>
        <w:t>Apache Bean)</w:t>
      </w:r>
      <w:r w:rsidR="00F37938" w:rsidRPr="00ED4EAB">
        <w:rPr>
          <w:sz w:val="22"/>
        </w:rPr>
        <w:t>, ADF and python.</w:t>
      </w:r>
    </w:p>
    <w:p w14:paraId="4F2FCB30" w14:textId="0FEB614D" w:rsidR="00204307" w:rsidRPr="00ED4EAB" w:rsidRDefault="00556E56" w:rsidP="00ED4EAB">
      <w:pPr>
        <w:numPr>
          <w:ilvl w:val="0"/>
          <w:numId w:val="9"/>
        </w:numPr>
        <w:spacing w:before="0" w:after="0"/>
        <w:ind w:left="142" w:right="-283" w:hanging="426"/>
        <w:contextualSpacing w:val="0"/>
        <w:jc w:val="both"/>
        <w:rPr>
          <w:sz w:val="22"/>
        </w:rPr>
      </w:pPr>
      <w:r w:rsidRPr="00ED4EAB">
        <w:rPr>
          <w:sz w:val="22"/>
        </w:rPr>
        <w:t xml:space="preserve">Have Very good experience in google </w:t>
      </w:r>
      <w:r w:rsidR="00204307" w:rsidRPr="00ED4EAB">
        <w:rPr>
          <w:sz w:val="22"/>
        </w:rPr>
        <w:t>big query</w:t>
      </w:r>
      <w:r w:rsidRPr="00ED4EAB">
        <w:rPr>
          <w:sz w:val="22"/>
        </w:rPr>
        <w:t xml:space="preserve">. Implemented partitioning and clustering which helped us to reduce </w:t>
      </w:r>
      <w:r w:rsidR="00F37938" w:rsidRPr="00ED4EAB">
        <w:rPr>
          <w:sz w:val="22"/>
        </w:rPr>
        <w:t>80</w:t>
      </w:r>
      <w:r w:rsidRPr="00ED4EAB">
        <w:rPr>
          <w:sz w:val="22"/>
        </w:rPr>
        <w:t>% of query cost.</w:t>
      </w:r>
    </w:p>
    <w:p w14:paraId="4263AF50" w14:textId="632A8D99" w:rsidR="00A32ED7" w:rsidRPr="00ED4EAB" w:rsidRDefault="00556E56" w:rsidP="00ED4EAB">
      <w:pPr>
        <w:numPr>
          <w:ilvl w:val="0"/>
          <w:numId w:val="9"/>
        </w:numPr>
        <w:spacing w:before="0" w:after="0"/>
        <w:ind w:left="142" w:right="-283" w:hanging="426"/>
        <w:contextualSpacing w:val="0"/>
        <w:jc w:val="both"/>
        <w:rPr>
          <w:sz w:val="22"/>
        </w:rPr>
      </w:pPr>
      <w:r w:rsidRPr="00ED4EAB">
        <w:rPr>
          <w:sz w:val="22"/>
        </w:rPr>
        <w:t xml:space="preserve">Developed a python function to create </w:t>
      </w:r>
      <w:r w:rsidR="00F37938" w:rsidRPr="00ED4EAB">
        <w:rPr>
          <w:sz w:val="22"/>
        </w:rPr>
        <w:t>high</w:t>
      </w:r>
      <w:r w:rsidRPr="00ED4EAB">
        <w:rPr>
          <w:sz w:val="22"/>
        </w:rPr>
        <w:t xml:space="preserve">-end virtual machines on fly and delete the instance immediately after the work done automatically in GCP </w:t>
      </w:r>
      <w:r w:rsidR="00F37938" w:rsidRPr="00ED4EAB">
        <w:rPr>
          <w:sz w:val="22"/>
        </w:rPr>
        <w:t>computer</w:t>
      </w:r>
      <w:r w:rsidRPr="00ED4EAB">
        <w:rPr>
          <w:sz w:val="22"/>
        </w:rPr>
        <w:t xml:space="preserve"> engine environment which helped us to reduce the billing cost for </w:t>
      </w:r>
      <w:r w:rsidR="00F37938" w:rsidRPr="00ED4EAB">
        <w:rPr>
          <w:sz w:val="22"/>
        </w:rPr>
        <w:t>computer</w:t>
      </w:r>
      <w:r w:rsidRPr="00ED4EAB">
        <w:rPr>
          <w:sz w:val="22"/>
        </w:rPr>
        <w:t xml:space="preserve"> engine services.</w:t>
      </w:r>
    </w:p>
    <w:p w14:paraId="1610D5CE" w14:textId="087B83DE" w:rsidR="00A32ED7" w:rsidRPr="00ED4EAB" w:rsidRDefault="00A32ED7" w:rsidP="00ED4EAB">
      <w:pPr>
        <w:numPr>
          <w:ilvl w:val="0"/>
          <w:numId w:val="9"/>
        </w:numPr>
        <w:spacing w:before="0" w:after="0"/>
        <w:ind w:left="142" w:right="-283" w:hanging="426"/>
        <w:contextualSpacing w:val="0"/>
        <w:jc w:val="both"/>
        <w:rPr>
          <w:sz w:val="22"/>
        </w:rPr>
      </w:pPr>
      <w:r w:rsidRPr="00ED4EAB">
        <w:rPr>
          <w:sz w:val="22"/>
        </w:rPr>
        <w:t xml:space="preserve">Developed scripts to integrate multiple software </w:t>
      </w:r>
      <w:r w:rsidR="00A96C1C" w:rsidRPr="00ED4EAB">
        <w:rPr>
          <w:sz w:val="22"/>
        </w:rPr>
        <w:t>components</w:t>
      </w:r>
      <w:r w:rsidRPr="00ED4EAB">
        <w:rPr>
          <w:sz w:val="22"/>
        </w:rPr>
        <w:t>.</w:t>
      </w:r>
    </w:p>
    <w:p w14:paraId="4857C385" w14:textId="552629D4" w:rsidR="00204307" w:rsidRPr="00ED4EAB" w:rsidRDefault="00556E56" w:rsidP="00ED4EAB">
      <w:pPr>
        <w:numPr>
          <w:ilvl w:val="0"/>
          <w:numId w:val="9"/>
        </w:numPr>
        <w:spacing w:before="0" w:after="0"/>
        <w:ind w:left="142" w:right="-283" w:hanging="426"/>
        <w:contextualSpacing w:val="0"/>
        <w:jc w:val="both"/>
        <w:rPr>
          <w:sz w:val="22"/>
        </w:rPr>
      </w:pPr>
      <w:r w:rsidRPr="00ED4EAB">
        <w:rPr>
          <w:sz w:val="22"/>
        </w:rPr>
        <w:t xml:space="preserve">Developed </w:t>
      </w:r>
      <w:r w:rsidR="00A96C1C" w:rsidRPr="00ED4EAB">
        <w:rPr>
          <w:sz w:val="22"/>
        </w:rPr>
        <w:t>an alerting</w:t>
      </w:r>
      <w:r w:rsidRPr="00ED4EAB">
        <w:rPr>
          <w:sz w:val="22"/>
        </w:rPr>
        <w:t xml:space="preserve"> system for Failure, Success, Delay of the ETL jobs which helped us to avoid continuous monitoring of the ETL Jobs and saved nearly 4 hours per day. </w:t>
      </w:r>
    </w:p>
    <w:p w14:paraId="68ED1089" w14:textId="77777777" w:rsidR="00204307" w:rsidRPr="00ED4EAB" w:rsidRDefault="00556E56" w:rsidP="00ED4EAB">
      <w:pPr>
        <w:numPr>
          <w:ilvl w:val="0"/>
          <w:numId w:val="9"/>
        </w:numPr>
        <w:spacing w:before="0" w:after="0"/>
        <w:ind w:left="142" w:right="-283" w:hanging="426"/>
        <w:contextualSpacing w:val="0"/>
        <w:jc w:val="both"/>
        <w:rPr>
          <w:sz w:val="22"/>
        </w:rPr>
      </w:pPr>
      <w:r w:rsidRPr="00ED4EAB">
        <w:rPr>
          <w:sz w:val="22"/>
        </w:rPr>
        <w:t xml:space="preserve">Involved in Data cleansing and data remediation for historical data in production environment and lower environments. </w:t>
      </w:r>
    </w:p>
    <w:p w14:paraId="5159A600" w14:textId="76E080C4" w:rsidR="00204307" w:rsidRPr="00ED4EAB" w:rsidRDefault="00556E56" w:rsidP="00ED4EAB">
      <w:pPr>
        <w:numPr>
          <w:ilvl w:val="0"/>
          <w:numId w:val="9"/>
        </w:numPr>
        <w:spacing w:before="0" w:after="0"/>
        <w:ind w:left="142" w:right="-283" w:hanging="426"/>
        <w:contextualSpacing w:val="0"/>
        <w:jc w:val="both"/>
        <w:rPr>
          <w:sz w:val="22"/>
        </w:rPr>
      </w:pPr>
      <w:r w:rsidRPr="00ED4EAB">
        <w:rPr>
          <w:sz w:val="22"/>
        </w:rPr>
        <w:t>Good in understanding the business processes/requirements and translating them into technical requirement.</w:t>
      </w:r>
    </w:p>
    <w:p w14:paraId="22094813" w14:textId="5B35341A" w:rsidR="00204307" w:rsidRPr="00ED4EAB" w:rsidRDefault="00556E56" w:rsidP="00ED4EAB">
      <w:pPr>
        <w:numPr>
          <w:ilvl w:val="0"/>
          <w:numId w:val="9"/>
        </w:numPr>
        <w:spacing w:before="0" w:after="0"/>
        <w:ind w:left="142" w:right="-283" w:hanging="426"/>
        <w:contextualSpacing w:val="0"/>
        <w:jc w:val="both"/>
        <w:rPr>
          <w:sz w:val="22"/>
        </w:rPr>
      </w:pPr>
      <w:r w:rsidRPr="00ED4EAB">
        <w:rPr>
          <w:sz w:val="22"/>
        </w:rPr>
        <w:t xml:space="preserve">Experience in PostgreSQL, </w:t>
      </w:r>
      <w:r w:rsidR="00B719B2" w:rsidRPr="00ED4EAB">
        <w:rPr>
          <w:sz w:val="22"/>
        </w:rPr>
        <w:t>Cloud SQL</w:t>
      </w:r>
      <w:r w:rsidR="00A96C1C" w:rsidRPr="00ED4EAB">
        <w:rPr>
          <w:sz w:val="22"/>
        </w:rPr>
        <w:t>,</w:t>
      </w:r>
      <w:r w:rsidRPr="00ED4EAB">
        <w:rPr>
          <w:sz w:val="22"/>
        </w:rPr>
        <w:t xml:space="preserve"> </w:t>
      </w:r>
      <w:r w:rsidR="00A96C1C" w:rsidRPr="00ED4EAB">
        <w:rPr>
          <w:sz w:val="22"/>
        </w:rPr>
        <w:t>oracle,</w:t>
      </w:r>
      <w:r w:rsidR="00C7691F" w:rsidRPr="00ED4EAB">
        <w:rPr>
          <w:sz w:val="22"/>
        </w:rPr>
        <w:t xml:space="preserve"> </w:t>
      </w:r>
      <w:r w:rsidR="00A96C1C" w:rsidRPr="00ED4EAB">
        <w:rPr>
          <w:sz w:val="22"/>
        </w:rPr>
        <w:t>and Big</w:t>
      </w:r>
      <w:r w:rsidRPr="00ED4EAB">
        <w:rPr>
          <w:sz w:val="22"/>
        </w:rPr>
        <w:t xml:space="preserve"> Query development and </w:t>
      </w:r>
      <w:r w:rsidR="00204307" w:rsidRPr="00ED4EAB">
        <w:rPr>
          <w:sz w:val="22"/>
        </w:rPr>
        <w:t>involved</w:t>
      </w:r>
      <w:r w:rsidRPr="00ED4EAB">
        <w:rPr>
          <w:sz w:val="22"/>
        </w:rPr>
        <w:t xml:space="preserve"> in analysis and verification of data loaded. </w:t>
      </w:r>
    </w:p>
    <w:p w14:paraId="50B818F4" w14:textId="77777777" w:rsidR="00436527" w:rsidRDefault="00556E56" w:rsidP="00436527">
      <w:pPr>
        <w:numPr>
          <w:ilvl w:val="0"/>
          <w:numId w:val="9"/>
        </w:numPr>
        <w:spacing w:before="0" w:after="0"/>
        <w:ind w:left="142" w:right="-283" w:hanging="426"/>
        <w:contextualSpacing w:val="0"/>
        <w:jc w:val="both"/>
        <w:rPr>
          <w:sz w:val="22"/>
        </w:rPr>
      </w:pPr>
      <w:r w:rsidRPr="00ED4EAB">
        <w:rPr>
          <w:sz w:val="22"/>
        </w:rPr>
        <w:t xml:space="preserve">Good communication and interpersonal skills, quick learner and good performer in both team and individual job environment. </w:t>
      </w:r>
    </w:p>
    <w:p w14:paraId="05EEC4E4" w14:textId="77777777" w:rsidR="00436527" w:rsidRDefault="00436527" w:rsidP="00436527">
      <w:pPr>
        <w:spacing w:before="0" w:after="0"/>
        <w:ind w:left="-284" w:right="-283"/>
        <w:contextualSpacing w:val="0"/>
        <w:jc w:val="both"/>
        <w:rPr>
          <w:sz w:val="22"/>
        </w:rPr>
      </w:pPr>
    </w:p>
    <w:p w14:paraId="30C9F205" w14:textId="41A22EEB" w:rsidR="00C46F64" w:rsidRPr="00436527" w:rsidRDefault="00C46F64" w:rsidP="00436527">
      <w:pPr>
        <w:spacing w:before="0" w:after="0"/>
        <w:ind w:left="-284" w:right="-283"/>
        <w:contextualSpacing w:val="0"/>
        <w:jc w:val="both"/>
        <w:rPr>
          <w:sz w:val="22"/>
        </w:rPr>
      </w:pPr>
      <w:r w:rsidRPr="00436527">
        <w:rPr>
          <w:rFonts w:ascii="Calibri" w:hAnsi="Calibri" w:cs="Calibri"/>
          <w:b/>
          <w:bCs/>
          <w:color w:val="00000A"/>
          <w:sz w:val="22"/>
          <w:u w:val="single"/>
        </w:rPr>
        <w:t>Technical Expertise:</w:t>
      </w:r>
    </w:p>
    <w:p w14:paraId="4E567E69" w14:textId="7AB135BD" w:rsidR="00C46F64" w:rsidRPr="00ED4EAB" w:rsidRDefault="00C46F64" w:rsidP="00ED4EAB">
      <w:pPr>
        <w:pStyle w:val="NormalWeb"/>
        <w:spacing w:before="2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Programming Languages</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00416CD2" w:rsidRPr="00ED4EAB">
        <w:rPr>
          <w:rFonts w:ascii="Calibri" w:hAnsi="Calibri" w:cs="Calibri"/>
          <w:color w:val="000000"/>
          <w:sz w:val="22"/>
          <w:szCs w:val="22"/>
        </w:rPr>
        <w:t xml:space="preserve">Advanced </w:t>
      </w:r>
      <w:r w:rsidRPr="00ED4EAB">
        <w:rPr>
          <w:rFonts w:ascii="Calibri" w:hAnsi="Calibri" w:cs="Calibri"/>
          <w:color w:val="000000"/>
          <w:sz w:val="22"/>
          <w:szCs w:val="22"/>
        </w:rPr>
        <w:t>SQL</w:t>
      </w:r>
      <w:r w:rsidR="004A6BE3" w:rsidRPr="00ED4EAB">
        <w:rPr>
          <w:rFonts w:ascii="Calibri" w:hAnsi="Calibri" w:cs="Calibri"/>
          <w:color w:val="000000"/>
          <w:sz w:val="22"/>
          <w:szCs w:val="22"/>
        </w:rPr>
        <w:t>,</w:t>
      </w:r>
      <w:r w:rsidR="00416CD2" w:rsidRPr="00ED4EAB">
        <w:rPr>
          <w:rFonts w:ascii="Calibri" w:hAnsi="Calibri" w:cs="Calibri"/>
          <w:color w:val="000000"/>
          <w:sz w:val="22"/>
          <w:szCs w:val="22"/>
        </w:rPr>
        <w:t xml:space="preserve"> </w:t>
      </w:r>
      <w:r w:rsidR="00151914" w:rsidRPr="00ED4EAB">
        <w:rPr>
          <w:rFonts w:ascii="Calibri" w:hAnsi="Calibri" w:cs="Calibri"/>
          <w:color w:val="000000"/>
          <w:sz w:val="22"/>
          <w:szCs w:val="22"/>
        </w:rPr>
        <w:t>Python,</w:t>
      </w:r>
      <w:r w:rsidR="00416CD2" w:rsidRPr="00ED4EAB">
        <w:rPr>
          <w:rFonts w:ascii="Calibri" w:hAnsi="Calibri" w:cs="Calibri"/>
          <w:color w:val="000000"/>
          <w:sz w:val="22"/>
          <w:szCs w:val="22"/>
        </w:rPr>
        <w:t xml:space="preserve"> shell scripting</w:t>
      </w:r>
      <w:r w:rsidR="00C7691F" w:rsidRPr="00ED4EAB">
        <w:rPr>
          <w:rFonts w:ascii="Calibri" w:hAnsi="Calibri" w:cs="Calibri"/>
          <w:color w:val="000000"/>
          <w:sz w:val="22"/>
          <w:szCs w:val="22"/>
        </w:rPr>
        <w:t xml:space="preserve"> and </w:t>
      </w:r>
      <w:r w:rsidR="000B5D96" w:rsidRPr="00ED4EAB">
        <w:rPr>
          <w:rFonts w:ascii="Calibri" w:hAnsi="Calibri" w:cs="Calibri"/>
          <w:color w:val="000000"/>
          <w:sz w:val="22"/>
          <w:szCs w:val="22"/>
        </w:rPr>
        <w:t>Py</w:t>
      </w:r>
      <w:r w:rsidR="00C7691F" w:rsidRPr="00ED4EAB">
        <w:rPr>
          <w:rFonts w:ascii="Calibri" w:hAnsi="Calibri" w:cs="Calibri"/>
          <w:color w:val="000000"/>
          <w:sz w:val="22"/>
          <w:szCs w:val="22"/>
        </w:rPr>
        <w:t>Spark</w:t>
      </w:r>
    </w:p>
    <w:p w14:paraId="673C5EC1" w14:textId="1D088B47" w:rsidR="00C46F64" w:rsidRPr="00ED4EAB" w:rsidRDefault="00416CD2" w:rsidP="00ED4EAB">
      <w:pPr>
        <w:pStyle w:val="NormalWeb"/>
        <w:spacing w:before="2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Databases</w:t>
      </w:r>
      <w:r w:rsidR="00C46F64" w:rsidRPr="00ED4EAB">
        <w:rPr>
          <w:rFonts w:ascii="Calibri" w:hAnsi="Calibri" w:cs="Calibri"/>
          <w:b/>
          <w:bCs/>
          <w:color w:val="000000"/>
          <w:sz w:val="22"/>
          <w:szCs w:val="22"/>
        </w:rPr>
        <w:tab/>
      </w:r>
      <w:r w:rsidR="00C46F64" w:rsidRPr="00ED4EAB">
        <w:rPr>
          <w:rFonts w:ascii="Calibri" w:hAnsi="Calibri" w:cs="Calibri"/>
          <w:b/>
          <w:bCs/>
          <w:color w:val="000000"/>
          <w:sz w:val="22"/>
          <w:szCs w:val="22"/>
        </w:rPr>
        <w:tab/>
      </w:r>
      <w:r w:rsidR="00C46F64" w:rsidRPr="00ED4EAB">
        <w:rPr>
          <w:rFonts w:ascii="Calibri" w:hAnsi="Calibri" w:cs="Calibri"/>
          <w:b/>
          <w:bCs/>
          <w:color w:val="000000"/>
          <w:sz w:val="22"/>
          <w:szCs w:val="22"/>
        </w:rPr>
        <w:tab/>
      </w:r>
      <w:r w:rsidR="00C46F64" w:rsidRPr="00ED4EAB">
        <w:rPr>
          <w:rFonts w:ascii="Calibri" w:hAnsi="Calibri" w:cs="Calibri"/>
          <w:b/>
          <w:bCs/>
          <w:color w:val="000000"/>
          <w:sz w:val="22"/>
          <w:szCs w:val="22"/>
        </w:rPr>
        <w:tab/>
      </w:r>
      <w:r w:rsidR="00C46F64" w:rsidRPr="00ED4EAB">
        <w:rPr>
          <w:rFonts w:ascii="Calibri" w:hAnsi="Calibri" w:cs="Calibri"/>
          <w:color w:val="000000"/>
          <w:sz w:val="22"/>
          <w:szCs w:val="22"/>
        </w:rPr>
        <w:t xml:space="preserve">: </w:t>
      </w:r>
      <w:r w:rsidRPr="00ED4EAB">
        <w:rPr>
          <w:rFonts w:ascii="Calibri" w:hAnsi="Calibri" w:cs="Calibri"/>
          <w:color w:val="000000"/>
          <w:sz w:val="22"/>
          <w:szCs w:val="22"/>
        </w:rPr>
        <w:t xml:space="preserve">Google Big query, </w:t>
      </w:r>
      <w:r w:rsidR="009D6866" w:rsidRPr="00ED4EAB">
        <w:rPr>
          <w:rFonts w:ascii="Calibri" w:hAnsi="Calibri" w:cs="Calibri"/>
          <w:color w:val="000000"/>
          <w:sz w:val="22"/>
          <w:szCs w:val="22"/>
        </w:rPr>
        <w:t xml:space="preserve">Cloud </w:t>
      </w:r>
      <w:r w:rsidR="00151914" w:rsidRPr="00ED4EAB">
        <w:rPr>
          <w:rFonts w:ascii="Calibri" w:hAnsi="Calibri" w:cs="Calibri"/>
          <w:color w:val="000000"/>
          <w:sz w:val="22"/>
          <w:szCs w:val="22"/>
        </w:rPr>
        <w:t>SQL,</w:t>
      </w:r>
      <w:r w:rsidR="0042665D" w:rsidRPr="00ED4EAB">
        <w:rPr>
          <w:rFonts w:ascii="Calibri" w:hAnsi="Calibri" w:cs="Calibri"/>
          <w:color w:val="000000"/>
          <w:sz w:val="22"/>
          <w:szCs w:val="22"/>
        </w:rPr>
        <w:t xml:space="preserve"> Postgres</w:t>
      </w:r>
      <w:r w:rsidRPr="00ED4EAB">
        <w:rPr>
          <w:rFonts w:ascii="Calibri" w:hAnsi="Calibri" w:cs="Calibri"/>
          <w:color w:val="000000"/>
          <w:sz w:val="22"/>
          <w:szCs w:val="22"/>
        </w:rPr>
        <w:t xml:space="preserve"> and </w:t>
      </w:r>
      <w:r w:rsidR="000B5D96" w:rsidRPr="00ED4EAB">
        <w:rPr>
          <w:rFonts w:ascii="Calibri" w:hAnsi="Calibri" w:cs="Calibri"/>
          <w:color w:val="000000"/>
          <w:sz w:val="22"/>
          <w:szCs w:val="22"/>
        </w:rPr>
        <w:t>Snowflake</w:t>
      </w:r>
    </w:p>
    <w:p w14:paraId="16962CAD" w14:textId="754D5767" w:rsidR="00416CD2" w:rsidRPr="00ED4EAB" w:rsidRDefault="00416CD2" w:rsidP="00ED4EAB">
      <w:pPr>
        <w:pStyle w:val="NormalWeb"/>
        <w:spacing w:before="2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Operating systems</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t>:</w:t>
      </w:r>
      <w:r w:rsidRPr="00ED4EAB">
        <w:rPr>
          <w:rFonts w:ascii="Calibri" w:hAnsi="Calibri" w:cs="Calibri"/>
          <w:color w:val="000000"/>
          <w:sz w:val="22"/>
          <w:szCs w:val="22"/>
        </w:rPr>
        <w:t xml:space="preserve"> Windows and Linux</w:t>
      </w:r>
    </w:p>
    <w:p w14:paraId="755CD8B9" w14:textId="77777777" w:rsidR="005A6476" w:rsidRPr="00ED4EAB" w:rsidRDefault="005A6476" w:rsidP="00ED4EAB">
      <w:pPr>
        <w:pStyle w:val="NormalWeb"/>
        <w:spacing w:before="2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Cloud Technologies (GCP)</w:t>
      </w:r>
      <w:r w:rsidRPr="00ED4EAB">
        <w:rPr>
          <w:rFonts w:ascii="Calibri" w:hAnsi="Calibri" w:cs="Calibri"/>
          <w:b/>
          <w:bCs/>
          <w:color w:val="000000"/>
          <w:sz w:val="22"/>
          <w:szCs w:val="22"/>
        </w:rPr>
        <w:tab/>
      </w:r>
      <w:r w:rsidRPr="00ED4EAB">
        <w:rPr>
          <w:rFonts w:ascii="Calibri" w:hAnsi="Calibri" w:cs="Calibri"/>
          <w:b/>
          <w:bCs/>
          <w:color w:val="000000"/>
          <w:sz w:val="22"/>
          <w:szCs w:val="22"/>
        </w:rPr>
        <w:tab/>
        <w:t xml:space="preserve">: </w:t>
      </w:r>
      <w:r w:rsidRPr="00ED4EAB">
        <w:rPr>
          <w:rFonts w:ascii="Calibri" w:hAnsi="Calibri" w:cs="Calibri"/>
          <w:color w:val="000000"/>
          <w:sz w:val="22"/>
          <w:szCs w:val="22"/>
        </w:rPr>
        <w:t>Big-query, composer, cloud SQL, Compute engine and GCS.</w:t>
      </w:r>
    </w:p>
    <w:p w14:paraId="4DDA7C9C" w14:textId="46487A08" w:rsidR="00C7691F" w:rsidRPr="00ED4EAB" w:rsidRDefault="54D1DD7E" w:rsidP="00ED4EAB">
      <w:pPr>
        <w:pStyle w:val="NormalWeb"/>
        <w:spacing w:before="20" w:beforeAutospacing="0" w:after="0" w:afterAutospacing="0"/>
        <w:jc w:val="both"/>
        <w:rPr>
          <w:rFonts w:ascii="Calibri" w:hAnsi="Calibri" w:cs="Calibri"/>
          <w:color w:val="000000"/>
          <w:sz w:val="22"/>
          <w:szCs w:val="22"/>
        </w:rPr>
      </w:pPr>
      <w:r w:rsidRPr="00ED4EAB">
        <w:rPr>
          <w:rFonts w:ascii="Calibri" w:hAnsi="Calibri" w:cs="Calibri"/>
          <w:b/>
          <w:bCs/>
          <w:color w:val="000000" w:themeColor="text1"/>
          <w:sz w:val="22"/>
          <w:szCs w:val="22"/>
        </w:rPr>
        <w:t>Cloud Technologies (Azure)</w:t>
      </w:r>
      <w:r w:rsidR="00C7691F" w:rsidRPr="00ED4EAB">
        <w:rPr>
          <w:sz w:val="22"/>
          <w:szCs w:val="22"/>
        </w:rPr>
        <w:tab/>
      </w:r>
      <w:r w:rsidR="00ED4EAB">
        <w:rPr>
          <w:sz w:val="22"/>
          <w:szCs w:val="22"/>
        </w:rPr>
        <w:tab/>
      </w:r>
      <w:r w:rsidRPr="00ED4EAB">
        <w:rPr>
          <w:rFonts w:ascii="Calibri" w:hAnsi="Calibri" w:cs="Calibri"/>
          <w:b/>
          <w:bCs/>
          <w:color w:val="000000" w:themeColor="text1"/>
          <w:sz w:val="22"/>
          <w:szCs w:val="22"/>
        </w:rPr>
        <w:t xml:space="preserve">: </w:t>
      </w:r>
      <w:r w:rsidRPr="00ED4EAB">
        <w:rPr>
          <w:rFonts w:ascii="Calibri" w:hAnsi="Calibri" w:cs="Calibri"/>
          <w:color w:val="000000" w:themeColor="text1"/>
          <w:sz w:val="22"/>
          <w:szCs w:val="22"/>
        </w:rPr>
        <w:t>ADF, A</w:t>
      </w:r>
      <w:r w:rsidR="7247A0A8" w:rsidRPr="00ED4EAB">
        <w:rPr>
          <w:rFonts w:ascii="Calibri" w:hAnsi="Calibri" w:cs="Calibri"/>
          <w:color w:val="000000" w:themeColor="text1"/>
          <w:sz w:val="22"/>
          <w:szCs w:val="22"/>
        </w:rPr>
        <w:t>zure Devops</w:t>
      </w:r>
      <w:r w:rsidRPr="00ED4EAB">
        <w:rPr>
          <w:rFonts w:ascii="Calibri" w:hAnsi="Calibri" w:cs="Calibri"/>
          <w:color w:val="000000" w:themeColor="text1"/>
          <w:sz w:val="22"/>
          <w:szCs w:val="22"/>
        </w:rPr>
        <w:t>, Blob, Databricks and Azure SQL.</w:t>
      </w:r>
    </w:p>
    <w:p w14:paraId="337386AB" w14:textId="32A18C8A" w:rsidR="00F37938" w:rsidRPr="00436527" w:rsidRDefault="00151914" w:rsidP="00436527">
      <w:pPr>
        <w:pStyle w:val="NormalWeb"/>
        <w:spacing w:before="2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Project management tools</w:t>
      </w:r>
      <w:r w:rsidRPr="00ED4EAB">
        <w:rPr>
          <w:rFonts w:ascii="Calibri" w:hAnsi="Calibri" w:cs="Calibri"/>
          <w:b/>
          <w:bCs/>
          <w:color w:val="000000"/>
          <w:sz w:val="22"/>
          <w:szCs w:val="22"/>
        </w:rPr>
        <w:tab/>
      </w:r>
      <w:r w:rsidRPr="00ED4EAB">
        <w:rPr>
          <w:rFonts w:ascii="Calibri" w:hAnsi="Calibri" w:cs="Calibri"/>
          <w:b/>
          <w:bCs/>
          <w:color w:val="000000"/>
          <w:sz w:val="22"/>
          <w:szCs w:val="22"/>
        </w:rPr>
        <w:tab/>
        <w:t>:</w:t>
      </w:r>
      <w:r w:rsidRPr="00ED4EAB">
        <w:rPr>
          <w:rFonts w:ascii="Calibri" w:hAnsi="Calibri" w:cs="Calibri"/>
          <w:color w:val="000000"/>
          <w:sz w:val="22"/>
          <w:szCs w:val="22"/>
        </w:rPr>
        <w:t xml:space="preserve"> Bit bucket</w:t>
      </w:r>
      <w:r w:rsidR="00ED3F7D" w:rsidRPr="00ED4EAB">
        <w:rPr>
          <w:rFonts w:ascii="Calibri" w:hAnsi="Calibri" w:cs="Calibri"/>
          <w:color w:val="000000"/>
          <w:sz w:val="22"/>
          <w:szCs w:val="22"/>
        </w:rPr>
        <w:t xml:space="preserve">, </w:t>
      </w:r>
      <w:r w:rsidRPr="00ED4EAB">
        <w:rPr>
          <w:rFonts w:ascii="Calibri" w:hAnsi="Calibri" w:cs="Calibri"/>
          <w:color w:val="000000"/>
          <w:sz w:val="22"/>
          <w:szCs w:val="22"/>
        </w:rPr>
        <w:t>Git, JIRA, Confluence and CA Rally.</w:t>
      </w:r>
    </w:p>
    <w:p w14:paraId="5DBBFC90" w14:textId="77777777" w:rsidR="009D6866" w:rsidRPr="00ED4EAB" w:rsidRDefault="009D6866" w:rsidP="00436527">
      <w:pPr>
        <w:pStyle w:val="TOCHeading"/>
        <w:spacing w:after="0"/>
        <w:ind w:left="-284" w:right="-283"/>
        <w:jc w:val="both"/>
        <w:rPr>
          <w:rFonts w:cstheme="minorHAnsi"/>
          <w:color w:val="auto"/>
          <w:sz w:val="22"/>
          <w:szCs w:val="22"/>
        </w:rPr>
      </w:pPr>
      <w:r w:rsidRPr="00ED4EAB">
        <w:rPr>
          <w:rFonts w:cstheme="minorHAnsi"/>
          <w:color w:val="auto"/>
          <w:sz w:val="22"/>
          <w:szCs w:val="22"/>
        </w:rPr>
        <w:t>Professional Project # 1</w:t>
      </w:r>
    </w:p>
    <w:p w14:paraId="0FD503D2" w14:textId="5CA4884E" w:rsidR="009D6866" w:rsidRPr="00ED4EAB" w:rsidRDefault="009D6866" w:rsidP="00436527">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 xml:space="preserve">Name </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Diverts and Triggers.</w:t>
      </w:r>
    </w:p>
    <w:p w14:paraId="7A004B27" w14:textId="5B8ED530" w:rsidR="009D6866" w:rsidRPr="00ED4EAB" w:rsidRDefault="009D6866"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Role</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Pr="00ED4EAB">
        <w:rPr>
          <w:rFonts w:ascii="Calibri" w:hAnsi="Calibri" w:cs="Calibri"/>
          <w:color w:val="000000"/>
          <w:sz w:val="22"/>
          <w:szCs w:val="22"/>
        </w:rPr>
        <w:t>GCP Data engineer</w:t>
      </w:r>
    </w:p>
    <w:p w14:paraId="78501C63" w14:textId="37EFA47A" w:rsidR="009D6866" w:rsidRPr="00ED4EAB" w:rsidRDefault="009D6866" w:rsidP="00436527">
      <w:pPr>
        <w:pStyle w:val="NormalWeb"/>
        <w:spacing w:before="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Client</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xml:space="preserve">: </w:t>
      </w:r>
      <w:r w:rsidRPr="00F92280">
        <w:rPr>
          <w:rFonts w:ascii="Calibri" w:hAnsi="Calibri" w:cs="Calibri"/>
          <w:b/>
          <w:bCs/>
          <w:color w:val="000000"/>
          <w:sz w:val="22"/>
          <w:szCs w:val="22"/>
        </w:rPr>
        <w:t>CVS Health.</w:t>
      </w:r>
    </w:p>
    <w:p w14:paraId="345E00AB" w14:textId="5FF2ED92" w:rsidR="009D6866" w:rsidRPr="00ED4EAB" w:rsidRDefault="009D6866" w:rsidP="00436527">
      <w:pPr>
        <w:pStyle w:val="NormalWeb"/>
        <w:spacing w:before="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Portfolio</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Health Care Firm in USA.</w:t>
      </w:r>
    </w:p>
    <w:p w14:paraId="154C7FF5" w14:textId="7FF27D40" w:rsidR="009D6866" w:rsidRPr="00ED4EAB" w:rsidRDefault="009D6866"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Duration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July’24 to till date.</w:t>
      </w:r>
    </w:p>
    <w:p w14:paraId="47760446" w14:textId="49D96A08" w:rsidR="009D6866" w:rsidRPr="00ED4EAB" w:rsidRDefault="009D6866" w:rsidP="00436527">
      <w:pPr>
        <w:pStyle w:val="NormalWeb"/>
        <w:spacing w:before="0" w:beforeAutospacing="0" w:after="0" w:afterAutospacing="0"/>
        <w:ind w:left="2160" w:hanging="2160"/>
        <w:jc w:val="both"/>
        <w:rPr>
          <w:sz w:val="22"/>
          <w:szCs w:val="22"/>
        </w:rPr>
      </w:pPr>
      <w:r w:rsidRPr="00ED4EAB">
        <w:rPr>
          <w:rFonts w:ascii="Calibri" w:hAnsi="Calibri" w:cs="Calibri"/>
          <w:b/>
          <w:bCs/>
          <w:color w:val="000000"/>
          <w:sz w:val="22"/>
          <w:szCs w:val="22"/>
        </w:rPr>
        <w:t>Technologies</w:t>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Pr="00ED4EAB">
        <w:rPr>
          <w:rFonts w:ascii="Calibri" w:hAnsi="Calibri" w:cs="Calibri"/>
          <w:color w:val="000000"/>
          <w:sz w:val="22"/>
          <w:szCs w:val="22"/>
        </w:rPr>
        <w:t xml:space="preserve">Cloud SQL | Postgres | Advanced SQL | Apache Airflow | Data processing | ADF | </w:t>
      </w:r>
      <w:r w:rsidR="000D1933" w:rsidRPr="00ED4EAB">
        <w:rPr>
          <w:rFonts w:ascii="Calibri" w:hAnsi="Calibri" w:cs="Calibri"/>
          <w:color w:val="000000"/>
          <w:sz w:val="22"/>
          <w:szCs w:val="22"/>
        </w:rPr>
        <w:t>Big query</w:t>
      </w:r>
      <w:r w:rsidRPr="00ED4EAB">
        <w:rPr>
          <w:rFonts w:ascii="Calibri" w:hAnsi="Calibri" w:cs="Calibri"/>
          <w:color w:val="000000"/>
          <w:sz w:val="22"/>
          <w:szCs w:val="22"/>
        </w:rPr>
        <w:t xml:space="preserve"> | JIRA | Data cleansing | ETL/ELT | Google cloud platform </w:t>
      </w:r>
      <w:r w:rsidR="002E1D50" w:rsidRPr="00ED4EAB">
        <w:rPr>
          <w:rFonts w:ascii="Calibri" w:hAnsi="Calibri" w:cs="Calibri"/>
          <w:color w:val="000000"/>
          <w:sz w:val="22"/>
          <w:szCs w:val="22"/>
        </w:rPr>
        <w:t>| Cloud</w:t>
      </w:r>
      <w:r w:rsidRPr="00ED4EAB">
        <w:rPr>
          <w:rFonts w:ascii="Calibri" w:hAnsi="Calibri" w:cs="Calibri"/>
          <w:color w:val="000000"/>
          <w:sz w:val="22"/>
          <w:szCs w:val="22"/>
        </w:rPr>
        <w:t xml:space="preserve"> </w:t>
      </w:r>
      <w:r w:rsidR="00ED4EAB" w:rsidRPr="00ED4EAB">
        <w:rPr>
          <w:rFonts w:ascii="Calibri" w:hAnsi="Calibri" w:cs="Calibri"/>
          <w:color w:val="000000"/>
          <w:sz w:val="22"/>
          <w:szCs w:val="22"/>
        </w:rPr>
        <w:t>Dataflow (</w:t>
      </w:r>
      <w:r w:rsidRPr="00ED4EAB">
        <w:rPr>
          <w:rFonts w:ascii="Calibri" w:hAnsi="Calibri" w:cs="Calibri"/>
          <w:color w:val="000000"/>
          <w:sz w:val="22"/>
          <w:szCs w:val="22"/>
        </w:rPr>
        <w:t>Apache Beam) | Python (pandas) | Google cloud Storage | Google compute engine</w:t>
      </w:r>
      <w:r w:rsidRPr="00ED4EAB">
        <w:rPr>
          <w:rFonts w:ascii="Segoe UI" w:hAnsi="Segoe UI" w:cs="Segoe UI"/>
          <w:sz w:val="22"/>
          <w:szCs w:val="22"/>
          <w:shd w:val="clear" w:color="auto" w:fill="FFFFFF"/>
        </w:rPr>
        <w:t xml:space="preserve"> </w:t>
      </w:r>
      <w:r w:rsidR="00ED4EAB" w:rsidRPr="00ED4EAB">
        <w:rPr>
          <w:rFonts w:ascii="Segoe UI" w:hAnsi="Segoe UI" w:cs="Segoe UI"/>
          <w:sz w:val="22"/>
          <w:szCs w:val="22"/>
          <w:shd w:val="clear" w:color="auto" w:fill="FFFFFF"/>
        </w:rPr>
        <w:t xml:space="preserve">| </w:t>
      </w:r>
      <w:r w:rsidR="000D1933" w:rsidRPr="00ED4EAB">
        <w:rPr>
          <w:rFonts w:ascii="Segoe UI" w:hAnsi="Segoe UI" w:cs="Segoe UI"/>
          <w:sz w:val="22"/>
          <w:szCs w:val="22"/>
          <w:shd w:val="clear" w:color="auto" w:fill="FFFFFF"/>
        </w:rPr>
        <w:t>Composer (</w:t>
      </w:r>
      <w:r w:rsidRPr="00ED4EAB">
        <w:rPr>
          <w:rFonts w:ascii="Segoe UI" w:hAnsi="Segoe UI" w:cs="Segoe UI"/>
          <w:sz w:val="22"/>
          <w:szCs w:val="22"/>
          <w:shd w:val="clear" w:color="auto" w:fill="FFFFFF"/>
        </w:rPr>
        <w:t>Airflow)</w:t>
      </w:r>
    </w:p>
    <w:p w14:paraId="158EDDA1" w14:textId="782D56A6" w:rsidR="009D6866" w:rsidRPr="00ED4EAB" w:rsidRDefault="009D6866" w:rsidP="00ED4EAB">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Description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p>
    <w:p w14:paraId="24D9280E" w14:textId="19284F2F" w:rsidR="009D6866" w:rsidRPr="00ED4EAB" w:rsidRDefault="009D6866" w:rsidP="00ED4EAB">
      <w:pPr>
        <w:spacing w:line="242" w:lineRule="auto"/>
        <w:jc w:val="both"/>
        <w:rPr>
          <w:sz w:val="22"/>
        </w:rPr>
      </w:pPr>
      <w:r w:rsidRPr="00ED4EAB">
        <w:rPr>
          <w:sz w:val="22"/>
        </w:rPr>
        <w:t xml:space="preserve">Engineered a solution to </w:t>
      </w:r>
      <w:r w:rsidR="002E1D50" w:rsidRPr="00ED4EAB">
        <w:rPr>
          <w:sz w:val="22"/>
        </w:rPr>
        <w:t>Diverts and Triggers process which facilitates reimbursement for Med-D plan members at the benefit level, aligning payments with what is covered by the plan and CMS (Centers for Medicare &amp; Medicaid Services) guidelines</w:t>
      </w:r>
      <w:r w:rsidR="00ED4EAB">
        <w:rPr>
          <w:sz w:val="22"/>
        </w:rPr>
        <w:t>.</w:t>
      </w:r>
    </w:p>
    <w:p w14:paraId="6AC52BCE" w14:textId="77777777" w:rsidR="00436527" w:rsidRDefault="00436527" w:rsidP="00436527">
      <w:pPr>
        <w:pStyle w:val="NormalWeb"/>
        <w:spacing w:before="0" w:beforeAutospacing="0" w:after="0" w:afterAutospacing="0"/>
        <w:jc w:val="both"/>
        <w:rPr>
          <w:rFonts w:ascii="Calibri" w:hAnsi="Calibri" w:cs="Calibri"/>
          <w:b/>
          <w:bCs/>
          <w:color w:val="000000"/>
          <w:sz w:val="22"/>
          <w:szCs w:val="22"/>
        </w:rPr>
      </w:pPr>
    </w:p>
    <w:p w14:paraId="7738DC4A" w14:textId="77777777" w:rsidR="00436527" w:rsidRDefault="00436527" w:rsidP="00436527">
      <w:pPr>
        <w:pStyle w:val="NormalWeb"/>
        <w:spacing w:before="0" w:beforeAutospacing="0" w:after="0" w:afterAutospacing="0"/>
        <w:jc w:val="both"/>
        <w:rPr>
          <w:rFonts w:ascii="Calibri" w:hAnsi="Calibri" w:cs="Calibri"/>
          <w:b/>
          <w:bCs/>
          <w:color w:val="000000"/>
          <w:sz w:val="22"/>
          <w:szCs w:val="22"/>
        </w:rPr>
      </w:pPr>
    </w:p>
    <w:p w14:paraId="41BE03FB" w14:textId="77777777" w:rsidR="00436527" w:rsidRDefault="00436527" w:rsidP="00436527">
      <w:pPr>
        <w:pStyle w:val="NormalWeb"/>
        <w:spacing w:before="0" w:beforeAutospacing="0" w:after="0" w:afterAutospacing="0"/>
        <w:jc w:val="both"/>
        <w:rPr>
          <w:rFonts w:ascii="Calibri" w:hAnsi="Calibri" w:cs="Calibri"/>
          <w:b/>
          <w:bCs/>
          <w:color w:val="000000"/>
          <w:sz w:val="22"/>
          <w:szCs w:val="22"/>
        </w:rPr>
      </w:pPr>
    </w:p>
    <w:p w14:paraId="39E26E43" w14:textId="5B680CC0" w:rsidR="009D6866" w:rsidRPr="00436527" w:rsidRDefault="009D6866" w:rsidP="00436527">
      <w:pPr>
        <w:pStyle w:val="NormalWeb"/>
        <w:spacing w:before="0" w:beforeAutospacing="0" w:after="0" w:afterAutospacing="0"/>
        <w:jc w:val="both"/>
        <w:rPr>
          <w:rFonts w:ascii="Calibri" w:hAnsi="Calibri" w:cs="Calibri"/>
          <w:b/>
          <w:bCs/>
          <w:color w:val="000000"/>
          <w:sz w:val="22"/>
          <w:szCs w:val="22"/>
        </w:rPr>
      </w:pPr>
      <w:r w:rsidRPr="00436527">
        <w:rPr>
          <w:rFonts w:ascii="Calibri" w:hAnsi="Calibri" w:cs="Calibri"/>
          <w:b/>
          <w:bCs/>
          <w:color w:val="000000"/>
          <w:sz w:val="22"/>
          <w:szCs w:val="22"/>
        </w:rPr>
        <w:t>Responsibilities</w:t>
      </w:r>
    </w:p>
    <w:p w14:paraId="4CD10298" w14:textId="656ABE42" w:rsidR="009D6866"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lastRenderedPageBreak/>
        <w:t xml:space="preserve">Developing robust data pipelines using </w:t>
      </w:r>
      <w:proofErr w:type="spellStart"/>
      <w:r w:rsidRPr="00ED4EAB">
        <w:rPr>
          <w:sz w:val="22"/>
        </w:rPr>
        <w:t>BigQuery</w:t>
      </w:r>
      <w:proofErr w:type="spellEnd"/>
      <w:r w:rsidRPr="00ED4EAB">
        <w:rPr>
          <w:sz w:val="22"/>
        </w:rPr>
        <w:t xml:space="preserve"> to enable seamless extraction, transformation, and loading (ETL) processes.</w:t>
      </w:r>
    </w:p>
    <w:p w14:paraId="12AE210E" w14:textId="468DD44F" w:rsidR="009D6866" w:rsidRPr="00ED4EAB" w:rsidRDefault="002E1D50" w:rsidP="00ED4EAB">
      <w:pPr>
        <w:pStyle w:val="ListParagraph"/>
        <w:numPr>
          <w:ilvl w:val="0"/>
          <w:numId w:val="3"/>
        </w:numPr>
        <w:spacing w:before="0" w:after="0" w:line="249" w:lineRule="auto"/>
        <w:ind w:left="567" w:hanging="426"/>
        <w:contextualSpacing w:val="0"/>
        <w:jc w:val="both"/>
        <w:rPr>
          <w:sz w:val="22"/>
        </w:rPr>
      </w:pPr>
      <w:r w:rsidRPr="00ED4EAB">
        <w:rPr>
          <w:sz w:val="22"/>
        </w:rPr>
        <w:t>C</w:t>
      </w:r>
      <w:r w:rsidR="009D6866" w:rsidRPr="00ED4EAB">
        <w:rPr>
          <w:sz w:val="22"/>
        </w:rPr>
        <w:t>reat</w:t>
      </w:r>
      <w:r w:rsidRPr="00ED4EAB">
        <w:rPr>
          <w:sz w:val="22"/>
        </w:rPr>
        <w:t xml:space="preserve">ed </w:t>
      </w:r>
      <w:r w:rsidR="009D6866" w:rsidRPr="00ED4EAB">
        <w:rPr>
          <w:sz w:val="22"/>
        </w:rPr>
        <w:t xml:space="preserve">detailed mapping documents for seamless </w:t>
      </w:r>
      <w:r w:rsidRPr="00ED4EAB">
        <w:rPr>
          <w:sz w:val="22"/>
        </w:rPr>
        <w:t>Cloud SQL</w:t>
      </w:r>
      <w:r w:rsidR="009D6866" w:rsidRPr="00ED4EAB">
        <w:rPr>
          <w:sz w:val="22"/>
        </w:rPr>
        <w:t xml:space="preserve"> claim data migration.</w:t>
      </w:r>
    </w:p>
    <w:p w14:paraId="45CB0915" w14:textId="77777777" w:rsid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Implemented ETL processes on the Google Cloud Platform, leveraging native tools like Big-Query for effective data management</w:t>
      </w:r>
      <w:r w:rsidR="00ED4EAB">
        <w:rPr>
          <w:sz w:val="22"/>
        </w:rPr>
        <w:t>.</w:t>
      </w:r>
    </w:p>
    <w:p w14:paraId="74B456A5" w14:textId="5392E794" w:rsidR="002E1D50" w:rsidRPr="00ED4EAB" w:rsidRDefault="002E1D50" w:rsidP="00ED4EAB">
      <w:pPr>
        <w:pStyle w:val="ListParagraph"/>
        <w:numPr>
          <w:ilvl w:val="0"/>
          <w:numId w:val="3"/>
        </w:numPr>
        <w:spacing w:before="0" w:after="0" w:line="249" w:lineRule="auto"/>
        <w:ind w:left="567" w:hanging="426"/>
        <w:contextualSpacing w:val="0"/>
        <w:jc w:val="both"/>
        <w:rPr>
          <w:sz w:val="22"/>
        </w:rPr>
      </w:pPr>
      <w:r w:rsidRPr="00ED4EAB">
        <w:rPr>
          <w:sz w:val="22"/>
        </w:rPr>
        <w:t>Developed Apache Beam transformations and I/O connectors for data ingestion and processing.</w:t>
      </w:r>
    </w:p>
    <w:p w14:paraId="7B0A5D88" w14:textId="53AA949D" w:rsidR="009D6866"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Optimized Big-Query processes with techniques like partitioning, clustering, time travel, and cache management to ensure cost-efficiency.</w:t>
      </w:r>
    </w:p>
    <w:p w14:paraId="57B32390" w14:textId="6D301081" w:rsidR="009D6866"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Developed and scheduled data pipelines using Cloud Composer (Airflow) to ingest RX claim data from GCS to Big-Query.</w:t>
      </w:r>
    </w:p>
    <w:p w14:paraId="0E684094" w14:textId="52C0E6D8" w:rsidR="009D6866"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Implemented robust Airflow pipelines using configuration variables and XCom variables to parameterize and streamline the Diverts and Triggers process in GCP Big-Query.</w:t>
      </w:r>
    </w:p>
    <w:p w14:paraId="50822B81" w14:textId="4AA6E464" w:rsidR="009D6866"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Developed Python scripts using Pandas for data manipulation, ensuring efficient data transformation and analysis.</w:t>
      </w:r>
    </w:p>
    <w:p w14:paraId="2CCBE77B" w14:textId="17652A1D" w:rsidR="009D6866"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Enhanced the reimbursement process for Med-D plan members by transitioning from </w:t>
      </w:r>
      <w:r w:rsidR="002E1D50" w:rsidRPr="00ED4EAB">
        <w:rPr>
          <w:sz w:val="22"/>
        </w:rPr>
        <w:t>Cloud SQL</w:t>
      </w:r>
      <w:r w:rsidRPr="00ED4EAB">
        <w:rPr>
          <w:sz w:val="22"/>
        </w:rPr>
        <w:t xml:space="preserve"> to GCP Big-Query, streamlining operations and ensuring compliance with CMS standards.</w:t>
      </w:r>
    </w:p>
    <w:p w14:paraId="3A8FF59F" w14:textId="55AE005F" w:rsidR="002E1D50" w:rsidRPr="00ED4EAB" w:rsidRDefault="009D6866" w:rsidP="00ED4EAB">
      <w:pPr>
        <w:pStyle w:val="ListParagraph"/>
        <w:numPr>
          <w:ilvl w:val="0"/>
          <w:numId w:val="3"/>
        </w:numPr>
        <w:spacing w:before="0" w:after="0" w:line="249" w:lineRule="auto"/>
        <w:ind w:left="567" w:hanging="426"/>
        <w:contextualSpacing w:val="0"/>
        <w:jc w:val="both"/>
        <w:rPr>
          <w:sz w:val="22"/>
        </w:rPr>
      </w:pPr>
      <w:r w:rsidRPr="00ED4EAB">
        <w:rPr>
          <w:sz w:val="22"/>
        </w:rPr>
        <w:t>Conducted monthly maintenance activities, including housekeeping on GCP Big-Query tables, GCS Buckets, and VM refresh operations.</w:t>
      </w:r>
    </w:p>
    <w:p w14:paraId="74D76B07" w14:textId="5D0DE509" w:rsidR="00D03918" w:rsidRPr="00ED4EAB" w:rsidRDefault="00D03918" w:rsidP="00436527">
      <w:pPr>
        <w:pStyle w:val="TOCHeading"/>
        <w:spacing w:after="0"/>
        <w:ind w:left="-284" w:right="-283"/>
        <w:jc w:val="both"/>
        <w:rPr>
          <w:rFonts w:cstheme="minorHAnsi"/>
          <w:color w:val="auto"/>
          <w:sz w:val="22"/>
          <w:szCs w:val="22"/>
        </w:rPr>
      </w:pPr>
      <w:r w:rsidRPr="00ED4EAB">
        <w:rPr>
          <w:rFonts w:cstheme="minorHAnsi"/>
          <w:color w:val="auto"/>
          <w:sz w:val="22"/>
          <w:szCs w:val="22"/>
        </w:rPr>
        <w:t xml:space="preserve">Professional Project # </w:t>
      </w:r>
      <w:r w:rsidR="009D6866" w:rsidRPr="00ED4EAB">
        <w:rPr>
          <w:rFonts w:cstheme="minorHAnsi"/>
          <w:color w:val="auto"/>
          <w:sz w:val="22"/>
          <w:szCs w:val="22"/>
        </w:rPr>
        <w:t>2</w:t>
      </w:r>
    </w:p>
    <w:p w14:paraId="0731EDB2" w14:textId="77777777" w:rsidR="00D03918" w:rsidRPr="00ED4EAB" w:rsidRDefault="00D03918" w:rsidP="00436527">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 xml:space="preserve">Name </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Deductions, Fees, and Fines.</w:t>
      </w:r>
    </w:p>
    <w:p w14:paraId="21788CC6" w14:textId="77777777" w:rsidR="00D03918" w:rsidRPr="00ED4EAB" w:rsidRDefault="00D03918"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Role</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Pr="00ED4EAB">
        <w:rPr>
          <w:rFonts w:ascii="Calibri" w:hAnsi="Calibri" w:cs="Calibri"/>
          <w:color w:val="000000"/>
          <w:sz w:val="22"/>
          <w:szCs w:val="22"/>
        </w:rPr>
        <w:t>Consultant</w:t>
      </w:r>
    </w:p>
    <w:p w14:paraId="28BD49DE" w14:textId="77777777" w:rsidR="00D03918" w:rsidRPr="00ED4EAB" w:rsidRDefault="00D03918" w:rsidP="00436527">
      <w:pPr>
        <w:pStyle w:val="NormalWeb"/>
        <w:spacing w:before="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Client</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xml:space="preserve">: </w:t>
      </w:r>
      <w:r w:rsidRPr="00F92280">
        <w:rPr>
          <w:rFonts w:ascii="Calibri" w:hAnsi="Calibri" w:cs="Calibri"/>
          <w:b/>
          <w:bCs/>
          <w:color w:val="000000"/>
          <w:sz w:val="22"/>
          <w:szCs w:val="22"/>
        </w:rPr>
        <w:t>Kraft Heinz.</w:t>
      </w:r>
    </w:p>
    <w:p w14:paraId="00C79D7F" w14:textId="617C4540" w:rsidR="00D03918" w:rsidRPr="00ED4EAB" w:rsidRDefault="00D03918" w:rsidP="00436527">
      <w:pPr>
        <w:pStyle w:val="NormalWeb"/>
        <w:spacing w:before="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Portfolio</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CPG Firm in USA.</w:t>
      </w:r>
    </w:p>
    <w:p w14:paraId="0C94719E" w14:textId="7E782824" w:rsidR="00D51707" w:rsidRPr="00ED4EAB" w:rsidRDefault="00D51707"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Duration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Dec’23 to till date.</w:t>
      </w:r>
    </w:p>
    <w:p w14:paraId="4B891BC4" w14:textId="65191913" w:rsidR="00D03918" w:rsidRPr="00ED4EAB" w:rsidRDefault="00D03918" w:rsidP="00436527">
      <w:pPr>
        <w:pStyle w:val="NormalWeb"/>
        <w:spacing w:before="0" w:beforeAutospacing="0" w:after="0" w:afterAutospacing="0"/>
        <w:ind w:left="2160" w:hanging="2160"/>
        <w:jc w:val="both"/>
        <w:rPr>
          <w:sz w:val="22"/>
          <w:szCs w:val="22"/>
        </w:rPr>
      </w:pPr>
      <w:r w:rsidRPr="00ED4EAB">
        <w:rPr>
          <w:rFonts w:ascii="Calibri" w:hAnsi="Calibri" w:cs="Calibri"/>
          <w:b/>
          <w:bCs/>
          <w:color w:val="000000"/>
          <w:sz w:val="22"/>
          <w:szCs w:val="22"/>
        </w:rPr>
        <w:t>Technologies</w:t>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Pr="00ED4EAB">
        <w:rPr>
          <w:rFonts w:ascii="Calibri" w:hAnsi="Calibri" w:cs="Calibri"/>
          <w:color w:val="000000"/>
          <w:sz w:val="22"/>
          <w:szCs w:val="22"/>
        </w:rPr>
        <w:t>Azure SQL | Postgres | Advanced SQL | Apache Airflow | Data processing | ADF | Snowflake | Azure Devops | Data cleansing | ETL/ELT | Google cloud platform | Snowflake | Synapse | ADF Managed Apache Airflow | Python (pandas) | Google cloud Storage | Google compute engine</w:t>
      </w:r>
      <w:r w:rsidRPr="00ED4EAB">
        <w:rPr>
          <w:rFonts w:ascii="Segoe UI" w:hAnsi="Segoe UI" w:cs="Segoe UI"/>
          <w:sz w:val="22"/>
          <w:szCs w:val="22"/>
          <w:shd w:val="clear" w:color="auto" w:fill="FFFFFF"/>
        </w:rPr>
        <w:t xml:space="preserve">. </w:t>
      </w:r>
    </w:p>
    <w:p w14:paraId="65FB1051" w14:textId="2E754D09" w:rsidR="00D03918" w:rsidRPr="00ED4EAB" w:rsidRDefault="00D03918" w:rsidP="00ED4EAB">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Description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p>
    <w:p w14:paraId="6BADD368" w14:textId="77777777" w:rsidR="00D03918" w:rsidRPr="00ED4EAB" w:rsidRDefault="00D03918" w:rsidP="00ED4EAB">
      <w:pPr>
        <w:spacing w:line="242" w:lineRule="auto"/>
        <w:jc w:val="both"/>
        <w:rPr>
          <w:sz w:val="22"/>
        </w:rPr>
      </w:pPr>
      <w:r w:rsidRPr="00ED4EAB">
        <w:rPr>
          <w:sz w:val="22"/>
        </w:rPr>
        <w:t>Engineered a solution to identify and mitigate financial losses within a CPG firm, focusing on fees, fines, and customer claims. Developed data pipelines in Snowflake and Big query for seamless ETL processes and employed advanced data modeling techniques. Constructed analytical frameworks to pinpoint areas of financial leakage and propose recovery strategies. This solution facilitated the recoupment of historical losses and the implementation of proactive risk mitigation measures.</w:t>
      </w:r>
    </w:p>
    <w:p w14:paraId="069430C6" w14:textId="77777777" w:rsidR="00D03918" w:rsidRPr="00436527" w:rsidRDefault="00D03918" w:rsidP="00436527">
      <w:pPr>
        <w:pStyle w:val="NormalWeb"/>
        <w:spacing w:before="0" w:beforeAutospacing="0" w:after="0" w:afterAutospacing="0"/>
        <w:jc w:val="both"/>
        <w:rPr>
          <w:rFonts w:ascii="Calibri" w:hAnsi="Calibri" w:cs="Calibri"/>
          <w:b/>
          <w:bCs/>
          <w:color w:val="000000"/>
          <w:sz w:val="22"/>
          <w:szCs w:val="22"/>
        </w:rPr>
      </w:pPr>
      <w:r w:rsidRPr="00436527">
        <w:rPr>
          <w:rFonts w:ascii="Calibri" w:hAnsi="Calibri" w:cs="Calibri"/>
          <w:b/>
          <w:bCs/>
          <w:color w:val="000000"/>
          <w:sz w:val="22"/>
          <w:szCs w:val="22"/>
        </w:rPr>
        <w:t>Responsibilities</w:t>
      </w:r>
    </w:p>
    <w:p w14:paraId="7E1FD64C" w14:textId="77777777" w:rsidR="00D03918" w:rsidRPr="00ED4EAB" w:rsidRDefault="00D03918" w:rsidP="00ED4EAB">
      <w:pPr>
        <w:pStyle w:val="ListParagraph"/>
        <w:numPr>
          <w:ilvl w:val="0"/>
          <w:numId w:val="3"/>
        </w:numPr>
        <w:spacing w:before="0" w:after="0" w:line="249" w:lineRule="auto"/>
        <w:ind w:left="567" w:hanging="426"/>
        <w:contextualSpacing w:val="0"/>
        <w:jc w:val="both"/>
        <w:rPr>
          <w:sz w:val="22"/>
        </w:rPr>
      </w:pPr>
      <w:r w:rsidRPr="00ED4EAB">
        <w:rPr>
          <w:sz w:val="22"/>
        </w:rPr>
        <w:t>Designing and engineering a comprehensive solution to detect and address financial losses within a CPG firm, with a focus on fees, fines, and customer claims.</w:t>
      </w:r>
    </w:p>
    <w:p w14:paraId="266D0E8F" w14:textId="761C0D4E" w:rsidR="00D03918" w:rsidRPr="00ED4EAB" w:rsidRDefault="00D03918"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Developing robust data pipelines using </w:t>
      </w:r>
      <w:proofErr w:type="spellStart"/>
      <w:r w:rsidRPr="00ED4EAB">
        <w:rPr>
          <w:sz w:val="22"/>
        </w:rPr>
        <w:t>BigQuery</w:t>
      </w:r>
      <w:proofErr w:type="spellEnd"/>
      <w:r w:rsidRPr="00ED4EAB">
        <w:rPr>
          <w:sz w:val="22"/>
        </w:rPr>
        <w:t xml:space="preserve"> to enable seamless extraction, transformation, and loading (ETL) processes.</w:t>
      </w:r>
    </w:p>
    <w:p w14:paraId="3EF0264D" w14:textId="56051A2A" w:rsidR="00B719B2" w:rsidRPr="00ED4EAB" w:rsidRDefault="00B719B2" w:rsidP="00ED4EAB">
      <w:pPr>
        <w:pStyle w:val="ListParagraph"/>
        <w:numPr>
          <w:ilvl w:val="0"/>
          <w:numId w:val="3"/>
        </w:numPr>
        <w:spacing w:before="0" w:after="0" w:line="249" w:lineRule="auto"/>
        <w:ind w:left="567" w:hanging="426"/>
        <w:contextualSpacing w:val="0"/>
        <w:jc w:val="both"/>
        <w:rPr>
          <w:sz w:val="22"/>
        </w:rPr>
      </w:pPr>
      <w:r w:rsidRPr="00ED4EAB">
        <w:rPr>
          <w:sz w:val="22"/>
        </w:rPr>
        <w:t>Developed and managed complex data pipelines using Python, Apache Beam (Cloud Dataflow), and Apache Airflow (Cloud Composer) for efficient data processing and workflow automation.</w:t>
      </w:r>
    </w:p>
    <w:p w14:paraId="15368D7B" w14:textId="4FDC9DBE" w:rsidR="0022773D" w:rsidRPr="00ED4EAB" w:rsidRDefault="0022773D" w:rsidP="00ED4EAB">
      <w:pPr>
        <w:pStyle w:val="ListParagraph"/>
        <w:numPr>
          <w:ilvl w:val="0"/>
          <w:numId w:val="3"/>
        </w:numPr>
        <w:spacing w:line="249" w:lineRule="auto"/>
        <w:ind w:left="567" w:hanging="426"/>
        <w:jc w:val="both"/>
        <w:rPr>
          <w:sz w:val="22"/>
        </w:rPr>
      </w:pPr>
      <w:r w:rsidRPr="00ED4EAB">
        <w:rPr>
          <w:sz w:val="22"/>
        </w:rPr>
        <w:t>Built scalable ETL pipelines for real-time and batch processing.</w:t>
      </w:r>
    </w:p>
    <w:p w14:paraId="02713F78" w14:textId="0504D5E2" w:rsidR="0022773D" w:rsidRPr="00ED4EAB" w:rsidRDefault="0022773D" w:rsidP="00ED4EAB">
      <w:pPr>
        <w:pStyle w:val="ListParagraph"/>
        <w:numPr>
          <w:ilvl w:val="0"/>
          <w:numId w:val="3"/>
        </w:numPr>
        <w:spacing w:before="0" w:after="0" w:line="249" w:lineRule="auto"/>
        <w:ind w:left="567" w:hanging="426"/>
        <w:contextualSpacing w:val="0"/>
        <w:jc w:val="both"/>
        <w:rPr>
          <w:sz w:val="22"/>
        </w:rPr>
      </w:pPr>
      <w:r w:rsidRPr="00ED4EAB">
        <w:rPr>
          <w:sz w:val="22"/>
        </w:rPr>
        <w:t>Used Dataflow templates for reusable and scalable pipeline deployments</w:t>
      </w:r>
    </w:p>
    <w:p w14:paraId="40D43B9F" w14:textId="77777777" w:rsidR="00D03918" w:rsidRPr="00ED4EAB" w:rsidRDefault="00D03918"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Leveraging advanced data modeling techniques to structure and optimize data within Snowflake and </w:t>
      </w:r>
      <w:proofErr w:type="spellStart"/>
      <w:r w:rsidRPr="00ED4EAB">
        <w:rPr>
          <w:sz w:val="22"/>
        </w:rPr>
        <w:t>BigQuery</w:t>
      </w:r>
      <w:proofErr w:type="spellEnd"/>
      <w:r w:rsidRPr="00ED4EAB">
        <w:rPr>
          <w:sz w:val="22"/>
        </w:rPr>
        <w:t>, ensuring accuracy and efficiency in financial analysis.</w:t>
      </w:r>
    </w:p>
    <w:p w14:paraId="29001B07" w14:textId="77777777" w:rsidR="00D03918" w:rsidRPr="00ED4EAB" w:rsidRDefault="00D03918" w:rsidP="00ED4EAB">
      <w:pPr>
        <w:pStyle w:val="ListParagraph"/>
        <w:numPr>
          <w:ilvl w:val="0"/>
          <w:numId w:val="3"/>
        </w:numPr>
        <w:spacing w:before="0" w:after="0" w:line="249" w:lineRule="auto"/>
        <w:ind w:left="567" w:hanging="426"/>
        <w:contextualSpacing w:val="0"/>
        <w:jc w:val="both"/>
        <w:rPr>
          <w:sz w:val="22"/>
        </w:rPr>
      </w:pPr>
      <w:r w:rsidRPr="00ED4EAB">
        <w:rPr>
          <w:sz w:val="22"/>
        </w:rPr>
        <w:t>Creating analytical frameworks to identify areas of financial leakage and propose proactive recovery strategies, leveraging insights from data analysis.</w:t>
      </w:r>
    </w:p>
    <w:p w14:paraId="0419B456" w14:textId="77777777" w:rsidR="00D03918" w:rsidRPr="00ED4EAB" w:rsidRDefault="00D03918" w:rsidP="00ED4EAB">
      <w:pPr>
        <w:pStyle w:val="ListParagraph"/>
        <w:numPr>
          <w:ilvl w:val="0"/>
          <w:numId w:val="3"/>
        </w:numPr>
        <w:spacing w:before="0" w:after="0" w:line="249" w:lineRule="auto"/>
        <w:ind w:left="567" w:hanging="426"/>
        <w:contextualSpacing w:val="0"/>
        <w:jc w:val="both"/>
        <w:rPr>
          <w:sz w:val="22"/>
        </w:rPr>
      </w:pPr>
      <w:r w:rsidRPr="00ED4EAB">
        <w:rPr>
          <w:sz w:val="22"/>
        </w:rPr>
        <w:t>Collaborating closely with stakeholders to understand business requirements and translate them into technical solutions.</w:t>
      </w:r>
    </w:p>
    <w:p w14:paraId="69280415" w14:textId="77777777" w:rsidR="00D03918" w:rsidRPr="00ED4EAB" w:rsidRDefault="00D03918" w:rsidP="00ED4EAB">
      <w:pPr>
        <w:pStyle w:val="ListParagraph"/>
        <w:numPr>
          <w:ilvl w:val="0"/>
          <w:numId w:val="3"/>
        </w:numPr>
        <w:spacing w:before="0" w:after="0" w:line="249" w:lineRule="auto"/>
        <w:ind w:left="567" w:hanging="426"/>
        <w:contextualSpacing w:val="0"/>
        <w:jc w:val="both"/>
        <w:rPr>
          <w:sz w:val="22"/>
        </w:rPr>
      </w:pPr>
      <w:r w:rsidRPr="00ED4EAB">
        <w:rPr>
          <w:sz w:val="22"/>
        </w:rPr>
        <w:t>Implementing measures to facilitate the recoupment of historical losses and the implementation of proactive risk mitigation measures.</w:t>
      </w:r>
    </w:p>
    <w:p w14:paraId="0A1A517F" w14:textId="6A3ACD3F" w:rsidR="009D6866" w:rsidRDefault="00D03918" w:rsidP="00436527">
      <w:pPr>
        <w:pStyle w:val="ListParagraph"/>
        <w:numPr>
          <w:ilvl w:val="0"/>
          <w:numId w:val="3"/>
        </w:numPr>
        <w:spacing w:before="0" w:after="0" w:line="249" w:lineRule="auto"/>
        <w:ind w:left="567" w:hanging="426"/>
        <w:contextualSpacing w:val="0"/>
        <w:jc w:val="both"/>
        <w:rPr>
          <w:sz w:val="22"/>
        </w:rPr>
      </w:pPr>
      <w:r w:rsidRPr="00ED4EAB">
        <w:rPr>
          <w:sz w:val="22"/>
        </w:rPr>
        <w:lastRenderedPageBreak/>
        <w:t>Continuously monitoring and refining the solution to adapt to evolving business needs and changing market conditions</w:t>
      </w:r>
      <w:r w:rsidR="00436527">
        <w:rPr>
          <w:sz w:val="22"/>
        </w:rPr>
        <w:t>.</w:t>
      </w:r>
    </w:p>
    <w:p w14:paraId="0B3F2901" w14:textId="77777777" w:rsidR="00436527" w:rsidRPr="00436527" w:rsidRDefault="00436527" w:rsidP="00436527">
      <w:pPr>
        <w:pStyle w:val="ListParagraph"/>
        <w:spacing w:before="0" w:after="0" w:line="249" w:lineRule="auto"/>
        <w:ind w:left="567"/>
        <w:contextualSpacing w:val="0"/>
        <w:jc w:val="both"/>
        <w:rPr>
          <w:sz w:val="22"/>
        </w:rPr>
      </w:pPr>
    </w:p>
    <w:p w14:paraId="0E90B002" w14:textId="382CD330" w:rsidR="00845645" w:rsidRPr="00ED4EAB" w:rsidRDefault="00845645" w:rsidP="00436527">
      <w:pPr>
        <w:pStyle w:val="TOCHeading"/>
        <w:spacing w:before="0" w:beforeAutospacing="0" w:after="0"/>
        <w:ind w:left="-284" w:right="-283"/>
        <w:jc w:val="both"/>
        <w:rPr>
          <w:rFonts w:cstheme="minorHAnsi"/>
          <w:color w:val="auto"/>
          <w:sz w:val="22"/>
          <w:szCs w:val="22"/>
        </w:rPr>
      </w:pPr>
      <w:r w:rsidRPr="00ED4EAB">
        <w:rPr>
          <w:rFonts w:cstheme="minorHAnsi"/>
          <w:color w:val="auto"/>
          <w:sz w:val="22"/>
          <w:szCs w:val="22"/>
        </w:rPr>
        <w:t xml:space="preserve">Professional Project # </w:t>
      </w:r>
      <w:r w:rsidR="009D6866" w:rsidRPr="00ED4EAB">
        <w:rPr>
          <w:rFonts w:cstheme="minorHAnsi"/>
          <w:color w:val="auto"/>
          <w:sz w:val="22"/>
          <w:szCs w:val="22"/>
        </w:rPr>
        <w:t>3</w:t>
      </w:r>
    </w:p>
    <w:p w14:paraId="5FBCF61F" w14:textId="77777777" w:rsidR="00845645" w:rsidRPr="00ED4EAB" w:rsidRDefault="00845645" w:rsidP="00436527">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 xml:space="preserve">Name </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Universal Profile.</w:t>
      </w:r>
    </w:p>
    <w:p w14:paraId="6F3AE258" w14:textId="77777777" w:rsidR="00845645" w:rsidRPr="00ED4EAB" w:rsidRDefault="00845645"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Role</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Pr="00ED4EAB">
        <w:rPr>
          <w:rFonts w:ascii="Calibri" w:hAnsi="Calibri" w:cs="Calibri"/>
          <w:color w:val="000000"/>
          <w:sz w:val="22"/>
          <w:szCs w:val="22"/>
        </w:rPr>
        <w:t>Consultant</w:t>
      </w:r>
    </w:p>
    <w:p w14:paraId="410A3711" w14:textId="77777777" w:rsidR="00845645" w:rsidRPr="00ED4EAB" w:rsidRDefault="00845645" w:rsidP="00ED4EAB">
      <w:pPr>
        <w:pStyle w:val="NormalWeb"/>
        <w:spacing w:before="0" w:beforeAutospacing="0" w:after="0" w:afterAutospacing="0"/>
        <w:jc w:val="both"/>
        <w:rPr>
          <w:rFonts w:ascii="Calibri" w:hAnsi="Calibri" w:cs="Calibri"/>
          <w:color w:val="000000"/>
          <w:sz w:val="22"/>
          <w:szCs w:val="22"/>
        </w:rPr>
      </w:pPr>
      <w:r w:rsidRPr="00ED4EAB">
        <w:rPr>
          <w:rFonts w:ascii="Calibri" w:hAnsi="Calibri" w:cs="Calibri"/>
          <w:b/>
          <w:bCs/>
          <w:color w:val="000000"/>
          <w:sz w:val="22"/>
          <w:szCs w:val="22"/>
        </w:rPr>
        <w:t>Client</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xml:space="preserve">: </w:t>
      </w:r>
      <w:r w:rsidRPr="00F92280">
        <w:rPr>
          <w:rFonts w:ascii="Calibri" w:hAnsi="Calibri" w:cs="Calibri"/>
          <w:b/>
          <w:bCs/>
          <w:color w:val="000000"/>
          <w:sz w:val="22"/>
          <w:szCs w:val="22"/>
        </w:rPr>
        <w:t>Blue Nile.</w:t>
      </w:r>
    </w:p>
    <w:p w14:paraId="3FEF4CA2" w14:textId="77777777" w:rsidR="00845645" w:rsidRPr="00ED4EAB" w:rsidRDefault="00845645" w:rsidP="00ED4EAB">
      <w:pPr>
        <w:pStyle w:val="NormalWeb"/>
        <w:spacing w:before="0" w:beforeAutospacing="0" w:after="0" w:afterAutospacing="0"/>
        <w:jc w:val="both"/>
        <w:rPr>
          <w:sz w:val="22"/>
          <w:szCs w:val="22"/>
        </w:rPr>
      </w:pPr>
      <w:r w:rsidRPr="00ED4EAB">
        <w:rPr>
          <w:rFonts w:ascii="Calibri" w:hAnsi="Calibri" w:cs="Calibri"/>
          <w:b/>
          <w:bCs/>
          <w:color w:val="000000"/>
          <w:sz w:val="22"/>
          <w:szCs w:val="22"/>
        </w:rPr>
        <w:t>Portfolio</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xml:space="preserve">: Jewelry retailer. </w:t>
      </w:r>
    </w:p>
    <w:p w14:paraId="5A5BCB4D" w14:textId="1F79C0F6" w:rsidR="00845645" w:rsidRPr="00ED4EAB" w:rsidRDefault="00845645" w:rsidP="00ED4EAB">
      <w:pPr>
        <w:pStyle w:val="NormalWeb"/>
        <w:spacing w:before="0" w:beforeAutospacing="0" w:after="0" w:afterAutospacing="0"/>
        <w:jc w:val="both"/>
        <w:rPr>
          <w:sz w:val="22"/>
          <w:szCs w:val="22"/>
        </w:rPr>
      </w:pPr>
      <w:r w:rsidRPr="00ED4EAB">
        <w:rPr>
          <w:rFonts w:ascii="Calibri" w:hAnsi="Calibri" w:cs="Calibri"/>
          <w:b/>
          <w:bCs/>
          <w:color w:val="000000"/>
          <w:sz w:val="22"/>
          <w:szCs w:val="22"/>
        </w:rPr>
        <w:t>Duration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xml:space="preserve">: Nov`19 to </w:t>
      </w:r>
      <w:r w:rsidR="00D03918" w:rsidRPr="00ED4EAB">
        <w:rPr>
          <w:rFonts w:ascii="Calibri" w:hAnsi="Calibri" w:cs="Calibri"/>
          <w:color w:val="000000"/>
          <w:sz w:val="22"/>
          <w:szCs w:val="22"/>
        </w:rPr>
        <w:t>Dec’23</w:t>
      </w:r>
      <w:r w:rsidRPr="00ED4EAB">
        <w:rPr>
          <w:rFonts w:ascii="Calibri" w:hAnsi="Calibri" w:cs="Calibri"/>
          <w:color w:val="000000"/>
          <w:sz w:val="22"/>
          <w:szCs w:val="22"/>
        </w:rPr>
        <w:t>.</w:t>
      </w:r>
    </w:p>
    <w:p w14:paraId="3EDC0987" w14:textId="5D9740EC" w:rsidR="00845645" w:rsidRPr="00ED4EAB" w:rsidRDefault="00845645" w:rsidP="00436527">
      <w:pPr>
        <w:pStyle w:val="NormalWeb"/>
        <w:spacing w:before="0" w:beforeAutospacing="0" w:after="0" w:afterAutospacing="0"/>
        <w:ind w:left="2160" w:hanging="2160"/>
        <w:jc w:val="both"/>
        <w:rPr>
          <w:sz w:val="22"/>
          <w:szCs w:val="22"/>
        </w:rPr>
      </w:pPr>
      <w:r w:rsidRPr="00ED4EAB">
        <w:rPr>
          <w:rFonts w:ascii="Calibri" w:hAnsi="Calibri" w:cs="Calibri"/>
          <w:b/>
          <w:bCs/>
          <w:color w:val="000000"/>
          <w:sz w:val="22"/>
          <w:szCs w:val="22"/>
        </w:rPr>
        <w:t>Technologies</w:t>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Pr="00ED4EAB">
        <w:rPr>
          <w:rFonts w:ascii="Calibri" w:hAnsi="Calibri" w:cs="Calibri"/>
          <w:color w:val="000000"/>
          <w:sz w:val="22"/>
          <w:szCs w:val="22"/>
        </w:rPr>
        <w:t xml:space="preserve">Oracle | SQL | Advanced SQL | Apache Airflow | Data processing | ADF | </w:t>
      </w:r>
      <w:r w:rsidR="0022773D" w:rsidRPr="00ED4EAB">
        <w:rPr>
          <w:rFonts w:ascii="Calibri" w:hAnsi="Calibri" w:cs="Calibri"/>
          <w:color w:val="000000"/>
          <w:sz w:val="22"/>
          <w:szCs w:val="22"/>
        </w:rPr>
        <w:t>Big-Query</w:t>
      </w:r>
      <w:r w:rsidRPr="00ED4EAB">
        <w:rPr>
          <w:rFonts w:ascii="Calibri" w:hAnsi="Calibri" w:cs="Calibri"/>
          <w:color w:val="000000"/>
          <w:sz w:val="22"/>
          <w:szCs w:val="22"/>
        </w:rPr>
        <w:t xml:space="preserve"> | Azure Devops | Data cleansing | ETL/ELT | Google cloud platform | Google Big query | Synapse | Google cloud Composer | Python (pandas) | Google cloud Storage | Google compute engine</w:t>
      </w:r>
      <w:r w:rsidRPr="00ED4EAB">
        <w:rPr>
          <w:rFonts w:ascii="Segoe UI" w:hAnsi="Segoe UI" w:cs="Segoe UI"/>
          <w:sz w:val="22"/>
          <w:szCs w:val="22"/>
          <w:shd w:val="clear" w:color="auto" w:fill="FFFFFF"/>
        </w:rPr>
        <w:t xml:space="preserve">. </w:t>
      </w:r>
    </w:p>
    <w:p w14:paraId="1A664A99" w14:textId="0B9DFF63" w:rsidR="00845645" w:rsidRPr="00ED4EAB" w:rsidRDefault="00845645" w:rsidP="00ED4EAB">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Description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p>
    <w:p w14:paraId="61489F27" w14:textId="77777777" w:rsidR="00845645" w:rsidRPr="00ED4EAB" w:rsidRDefault="00845645" w:rsidP="00ED4EAB">
      <w:pPr>
        <w:spacing w:line="242" w:lineRule="auto"/>
        <w:jc w:val="both"/>
        <w:rPr>
          <w:rFonts w:ascii="Calibri" w:hAnsi="Calibri" w:cs="Calibri"/>
          <w:color w:val="000000"/>
          <w:sz w:val="22"/>
        </w:rPr>
      </w:pPr>
      <w:r w:rsidRPr="00ED4EAB">
        <w:rPr>
          <w:rFonts w:ascii="Calibri" w:hAnsi="Calibri" w:cs="Calibri"/>
          <w:color w:val="000000"/>
          <w:sz w:val="22"/>
        </w:rPr>
        <w:t>Provide a single 360 view of customer and Activate customer-centric marketing through Purchase Journeys and rapid experimentation by Pulling data from on-prem Oracle database and prepared Airflow pipelines to push all the data into Google Big-Query or Azure Synapse after and before data transformations. And building a universal profile (Unique ID across the globe) for customers using the PII information collected from different kind of sources like online, fresh desk and historical data.</w:t>
      </w:r>
    </w:p>
    <w:p w14:paraId="3A0E97A0" w14:textId="77777777" w:rsidR="00845645" w:rsidRPr="00436527" w:rsidRDefault="00845645" w:rsidP="00436527">
      <w:pPr>
        <w:pStyle w:val="NormalWeb"/>
        <w:spacing w:before="0" w:beforeAutospacing="0" w:after="0" w:afterAutospacing="0"/>
        <w:jc w:val="both"/>
        <w:rPr>
          <w:rFonts w:ascii="Calibri" w:hAnsi="Calibri" w:cs="Calibri"/>
          <w:b/>
          <w:bCs/>
          <w:color w:val="000000"/>
          <w:sz w:val="22"/>
          <w:szCs w:val="22"/>
        </w:rPr>
      </w:pPr>
      <w:r w:rsidRPr="00436527">
        <w:rPr>
          <w:rFonts w:ascii="Calibri" w:hAnsi="Calibri" w:cs="Calibri"/>
          <w:b/>
          <w:bCs/>
          <w:color w:val="000000"/>
          <w:sz w:val="22"/>
          <w:szCs w:val="22"/>
        </w:rPr>
        <w:t>Responsibilities</w:t>
      </w:r>
    </w:p>
    <w:p w14:paraId="5CDBA3A6"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Designed a complete architecture for data migration from Oracle (on-prem) to google cloud platform (Google Big query).</w:t>
      </w:r>
    </w:p>
    <w:p w14:paraId="7121FEEE"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Understanding the business processes/requirements and translating them into technical requirement.</w:t>
      </w:r>
    </w:p>
    <w:p w14:paraId="403DD251"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Developing ADF Pipelines that will migrate the data from GCS to blob to Azure SQL.</w:t>
      </w:r>
    </w:p>
    <w:p w14:paraId="1EBA4FF5" w14:textId="683BDB40"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Developing Airflow ETL pipelines to transform the data from oracle to </w:t>
      </w:r>
      <w:proofErr w:type="gramStart"/>
      <w:r w:rsidR="00D51707" w:rsidRPr="00ED4EAB">
        <w:rPr>
          <w:sz w:val="22"/>
        </w:rPr>
        <w:t>Big</w:t>
      </w:r>
      <w:proofErr w:type="gramEnd"/>
      <w:r w:rsidR="00D51707" w:rsidRPr="00ED4EAB">
        <w:rPr>
          <w:sz w:val="22"/>
        </w:rPr>
        <w:t xml:space="preserve"> query</w:t>
      </w:r>
      <w:r w:rsidRPr="00ED4EAB">
        <w:rPr>
          <w:sz w:val="22"/>
        </w:rPr>
        <w:t>.</w:t>
      </w:r>
    </w:p>
    <w:p w14:paraId="2095390F" w14:textId="175B0720" w:rsidR="0022773D" w:rsidRPr="00ED4EAB" w:rsidRDefault="0022773D"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Used Cloud SQL for </w:t>
      </w:r>
      <w:proofErr w:type="gramStart"/>
      <w:r w:rsidRPr="00ED4EAB">
        <w:rPr>
          <w:sz w:val="22"/>
        </w:rPr>
        <w:t>managed</w:t>
      </w:r>
      <w:proofErr w:type="gramEnd"/>
      <w:r w:rsidRPr="00ED4EAB">
        <w:rPr>
          <w:sz w:val="22"/>
        </w:rPr>
        <w:t xml:space="preserve"> relational databases with automatic backups and scaling.</w:t>
      </w:r>
    </w:p>
    <w:p w14:paraId="6C9A3E5F"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Involved in creating the unique ID for customers using the advanced SQL in Big query.</w:t>
      </w:r>
    </w:p>
    <w:p w14:paraId="7457B094"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Creating an analytical data set where data science team proactively use it for recommendation systems.</w:t>
      </w:r>
    </w:p>
    <w:p w14:paraId="631E1786" w14:textId="5D9C563E"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Developing advanced SQL scripts to clean the phone number and email address and other PIII information to increase the matching probability while creating a universal profile.</w:t>
      </w:r>
    </w:p>
    <w:p w14:paraId="51ACD098" w14:textId="7FA23338" w:rsidR="0022773D" w:rsidRPr="00ED4EAB" w:rsidRDefault="0022773D"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Utilized </w:t>
      </w:r>
      <w:proofErr w:type="spellStart"/>
      <w:r w:rsidRPr="00ED4EAB">
        <w:rPr>
          <w:sz w:val="22"/>
        </w:rPr>
        <w:t>Firestore</w:t>
      </w:r>
      <w:proofErr w:type="spellEnd"/>
      <w:r w:rsidRPr="00ED4EAB">
        <w:rPr>
          <w:sz w:val="22"/>
        </w:rPr>
        <w:t xml:space="preserve"> for flexible, scalable data storage in real-time applications.</w:t>
      </w:r>
    </w:p>
    <w:p w14:paraId="14794FF7"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Involved in Sprint planning, daily stand-ups &amp; Review meetings. </w:t>
      </w:r>
    </w:p>
    <w:p w14:paraId="0CFD79DF"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Coordinating Releases &amp; Hotfixes </w:t>
      </w:r>
    </w:p>
    <w:p w14:paraId="733909E5"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Coordinating weekly status call with Client &amp; sending MOM </w:t>
      </w:r>
    </w:p>
    <w:p w14:paraId="6E3D84A2" w14:textId="77777777" w:rsidR="00845645" w:rsidRPr="00ED4EAB" w:rsidRDefault="00845645" w:rsidP="00ED4EAB">
      <w:pPr>
        <w:pStyle w:val="ListParagraph"/>
        <w:numPr>
          <w:ilvl w:val="0"/>
          <w:numId w:val="3"/>
        </w:numPr>
        <w:spacing w:before="0" w:after="0" w:line="249" w:lineRule="auto"/>
        <w:ind w:left="567" w:hanging="426"/>
        <w:contextualSpacing w:val="0"/>
        <w:jc w:val="both"/>
        <w:rPr>
          <w:sz w:val="22"/>
        </w:rPr>
      </w:pPr>
      <w:r w:rsidRPr="00ED4EAB">
        <w:rPr>
          <w:sz w:val="22"/>
        </w:rPr>
        <w:t>Organizing the QC plan and test cases to make sure that every item or task is passing the expected outputs.</w:t>
      </w:r>
    </w:p>
    <w:p w14:paraId="5849862C" w14:textId="50469F87" w:rsidR="00436527" w:rsidRPr="00436527" w:rsidRDefault="00BF65FF" w:rsidP="00436527">
      <w:pPr>
        <w:pStyle w:val="ListParagraph"/>
        <w:numPr>
          <w:ilvl w:val="0"/>
          <w:numId w:val="3"/>
        </w:numPr>
        <w:spacing w:before="0" w:after="0" w:line="249" w:lineRule="auto"/>
        <w:ind w:left="567" w:hanging="426"/>
        <w:contextualSpacing w:val="0"/>
        <w:jc w:val="both"/>
        <w:rPr>
          <w:sz w:val="22"/>
        </w:rPr>
      </w:pPr>
      <w:r w:rsidRPr="00ED4EAB">
        <w:rPr>
          <w:sz w:val="22"/>
        </w:rPr>
        <w:t>Contributing to the overall data strategy and architecture to support long-term business objectives and growth initiatives.</w:t>
      </w:r>
    </w:p>
    <w:p w14:paraId="1EF18BB3" w14:textId="77822EC7" w:rsidR="005A0CAE" w:rsidRPr="00436527" w:rsidRDefault="005A0CAE" w:rsidP="00436527">
      <w:pPr>
        <w:pStyle w:val="TOCHeading"/>
        <w:spacing w:after="0"/>
        <w:ind w:left="-284" w:right="-283"/>
        <w:jc w:val="both"/>
        <w:rPr>
          <w:rFonts w:cstheme="minorHAnsi"/>
          <w:color w:val="auto"/>
          <w:sz w:val="22"/>
          <w:szCs w:val="22"/>
        </w:rPr>
      </w:pPr>
      <w:r w:rsidRPr="00436527">
        <w:rPr>
          <w:rFonts w:cstheme="minorHAnsi"/>
          <w:color w:val="auto"/>
          <w:sz w:val="22"/>
          <w:szCs w:val="22"/>
        </w:rPr>
        <w:t xml:space="preserve">Professional Project # </w:t>
      </w:r>
      <w:r w:rsidR="009D6866" w:rsidRPr="00436527">
        <w:rPr>
          <w:rFonts w:cstheme="minorHAnsi"/>
          <w:color w:val="auto"/>
          <w:sz w:val="22"/>
          <w:szCs w:val="22"/>
        </w:rPr>
        <w:t>4</w:t>
      </w:r>
    </w:p>
    <w:p w14:paraId="54A608B8" w14:textId="0073065E" w:rsidR="0072451C" w:rsidRPr="00ED4EAB" w:rsidRDefault="0072451C" w:rsidP="00436527">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Name</w:t>
      </w:r>
      <w:r w:rsidRPr="00ED4EAB">
        <w:rPr>
          <w:rFonts w:ascii="Calibri" w:hAnsi="Calibri" w:cs="Calibri"/>
          <w:b/>
          <w:bCs/>
          <w:color w:val="000000"/>
          <w:sz w:val="22"/>
          <w:szCs w:val="22"/>
        </w:rPr>
        <w:tab/>
        <w:t xml:space="preserve"> </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 xml:space="preserve">:  </w:t>
      </w:r>
      <w:r w:rsidR="00A96C1C" w:rsidRPr="00ED4EAB">
        <w:rPr>
          <w:rFonts w:ascii="Calibri" w:hAnsi="Calibri" w:cs="Calibri"/>
          <w:color w:val="000000"/>
          <w:sz w:val="22"/>
          <w:szCs w:val="22"/>
        </w:rPr>
        <w:t>Trade</w:t>
      </w:r>
      <w:r w:rsidR="00F15843" w:rsidRPr="00ED4EAB">
        <w:rPr>
          <w:rFonts w:ascii="Calibri" w:hAnsi="Calibri" w:cs="Calibri"/>
          <w:color w:val="000000"/>
          <w:sz w:val="22"/>
          <w:szCs w:val="22"/>
        </w:rPr>
        <w:t xml:space="preserve"> Experience.</w:t>
      </w:r>
    </w:p>
    <w:p w14:paraId="33890FD8" w14:textId="4BAB404D" w:rsidR="005A0CAE" w:rsidRPr="00ED4EAB" w:rsidRDefault="005A0CAE"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Role</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00F15843" w:rsidRPr="00ED4EAB">
        <w:rPr>
          <w:rFonts w:ascii="Calibri" w:hAnsi="Calibri" w:cs="Calibri"/>
          <w:color w:val="000000"/>
          <w:sz w:val="22"/>
          <w:szCs w:val="22"/>
        </w:rPr>
        <w:t>Associate</w:t>
      </w:r>
      <w:r w:rsidR="00F15843" w:rsidRPr="00ED4EAB">
        <w:rPr>
          <w:rFonts w:ascii="Calibri" w:hAnsi="Calibri" w:cs="Calibri"/>
          <w:b/>
          <w:bCs/>
          <w:color w:val="000000"/>
          <w:sz w:val="22"/>
          <w:szCs w:val="22"/>
        </w:rPr>
        <w:t xml:space="preserve"> </w:t>
      </w:r>
      <w:r w:rsidR="001513AA" w:rsidRPr="00ED4EAB">
        <w:rPr>
          <w:rFonts w:ascii="Calibri" w:hAnsi="Calibri" w:cs="Calibri"/>
          <w:color w:val="000000"/>
          <w:sz w:val="22"/>
          <w:szCs w:val="22"/>
        </w:rPr>
        <w:t>Consultant</w:t>
      </w:r>
    </w:p>
    <w:p w14:paraId="2C31A5B1" w14:textId="4487F562" w:rsidR="005A0CAE" w:rsidRPr="00ED4EAB" w:rsidRDefault="005A0CAE"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Portfolio</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001513AA" w:rsidRPr="00F92280">
        <w:rPr>
          <w:rFonts w:ascii="Calibri" w:hAnsi="Calibri" w:cs="Calibri"/>
          <w:b/>
          <w:bCs/>
          <w:color w:val="000000"/>
          <w:sz w:val="22"/>
          <w:szCs w:val="22"/>
        </w:rPr>
        <w:t>Globa</w:t>
      </w:r>
      <w:r w:rsidR="00083B15" w:rsidRPr="00F92280">
        <w:rPr>
          <w:rFonts w:ascii="Calibri" w:hAnsi="Calibri" w:cs="Calibri"/>
          <w:b/>
          <w:bCs/>
          <w:color w:val="000000"/>
          <w:sz w:val="22"/>
          <w:szCs w:val="22"/>
        </w:rPr>
        <w:t>l Health care.</w:t>
      </w:r>
    </w:p>
    <w:p w14:paraId="07AE3113" w14:textId="0C6AC6BD" w:rsidR="005A0CAE" w:rsidRPr="00ED4EAB" w:rsidRDefault="005A0CAE" w:rsidP="00436527">
      <w:pPr>
        <w:pStyle w:val="NormalWeb"/>
        <w:spacing w:before="0" w:beforeAutospacing="0" w:after="0" w:afterAutospacing="0"/>
        <w:jc w:val="both"/>
        <w:rPr>
          <w:sz w:val="22"/>
          <w:szCs w:val="22"/>
        </w:rPr>
      </w:pPr>
      <w:r w:rsidRPr="00ED4EAB">
        <w:rPr>
          <w:rFonts w:ascii="Calibri" w:hAnsi="Calibri" w:cs="Calibri"/>
          <w:b/>
          <w:bCs/>
          <w:color w:val="000000"/>
          <w:sz w:val="22"/>
          <w:szCs w:val="22"/>
        </w:rPr>
        <w:t>Duration</w:t>
      </w:r>
      <w:r w:rsidRPr="00ED4EAB">
        <w:rPr>
          <w:rFonts w:ascii="Calibri" w:hAnsi="Calibri" w:cs="Calibri"/>
          <w:b/>
          <w:bCs/>
          <w:color w:val="000000"/>
          <w:sz w:val="22"/>
          <w:szCs w:val="22"/>
        </w:rPr>
        <w:tab/>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001513AA" w:rsidRPr="00ED4EAB">
        <w:rPr>
          <w:rFonts w:ascii="Calibri" w:hAnsi="Calibri" w:cs="Calibri"/>
          <w:color w:val="000000"/>
          <w:sz w:val="22"/>
          <w:szCs w:val="22"/>
        </w:rPr>
        <w:t>Dec`1</w:t>
      </w:r>
      <w:r w:rsidR="00083B15" w:rsidRPr="00ED4EAB">
        <w:rPr>
          <w:rFonts w:ascii="Calibri" w:hAnsi="Calibri" w:cs="Calibri"/>
          <w:color w:val="000000"/>
          <w:sz w:val="22"/>
          <w:szCs w:val="22"/>
        </w:rPr>
        <w:t>8</w:t>
      </w:r>
      <w:r w:rsidR="001513AA" w:rsidRPr="00ED4EAB">
        <w:rPr>
          <w:rFonts w:ascii="Calibri" w:hAnsi="Calibri" w:cs="Calibri"/>
          <w:color w:val="000000"/>
          <w:sz w:val="22"/>
          <w:szCs w:val="22"/>
        </w:rPr>
        <w:t xml:space="preserve"> to </w:t>
      </w:r>
      <w:r w:rsidR="00083B15" w:rsidRPr="00ED4EAB">
        <w:rPr>
          <w:rFonts w:ascii="Calibri" w:hAnsi="Calibri" w:cs="Calibri"/>
          <w:color w:val="000000"/>
          <w:sz w:val="22"/>
          <w:szCs w:val="22"/>
        </w:rPr>
        <w:t>Nov</w:t>
      </w:r>
      <w:r w:rsidR="001513AA" w:rsidRPr="00ED4EAB">
        <w:rPr>
          <w:rFonts w:ascii="Calibri" w:hAnsi="Calibri" w:cs="Calibri"/>
          <w:color w:val="000000"/>
          <w:sz w:val="22"/>
          <w:szCs w:val="22"/>
        </w:rPr>
        <w:t>`</w:t>
      </w:r>
      <w:r w:rsidR="00083B15" w:rsidRPr="00ED4EAB">
        <w:rPr>
          <w:rFonts w:ascii="Calibri" w:hAnsi="Calibri" w:cs="Calibri"/>
          <w:color w:val="000000"/>
          <w:sz w:val="22"/>
          <w:szCs w:val="22"/>
        </w:rPr>
        <w:t>19</w:t>
      </w:r>
    </w:p>
    <w:p w14:paraId="6FBCCCEF" w14:textId="04598103" w:rsidR="005A0CAE" w:rsidRPr="00ED4EAB" w:rsidRDefault="005A0CAE" w:rsidP="00436527">
      <w:pPr>
        <w:pStyle w:val="NormalWeb"/>
        <w:spacing w:before="0" w:beforeAutospacing="0" w:after="0" w:afterAutospacing="0"/>
        <w:ind w:left="2160" w:hanging="2160"/>
        <w:jc w:val="both"/>
        <w:rPr>
          <w:rFonts w:ascii="Calibri" w:hAnsi="Calibri" w:cs="Calibri"/>
          <w:b/>
          <w:bCs/>
          <w:color w:val="000000"/>
          <w:sz w:val="22"/>
          <w:szCs w:val="22"/>
        </w:rPr>
      </w:pPr>
      <w:r w:rsidRPr="00ED4EAB">
        <w:rPr>
          <w:rFonts w:ascii="Calibri" w:hAnsi="Calibri" w:cs="Calibri"/>
          <w:b/>
          <w:bCs/>
          <w:color w:val="000000"/>
          <w:sz w:val="22"/>
          <w:szCs w:val="22"/>
        </w:rPr>
        <w:t>Technologies</w:t>
      </w:r>
      <w:r w:rsidRPr="00ED4EAB">
        <w:rPr>
          <w:rFonts w:ascii="Calibri" w:hAnsi="Calibri" w:cs="Calibri"/>
          <w:b/>
          <w:bCs/>
          <w:color w:val="000000"/>
          <w:sz w:val="22"/>
          <w:szCs w:val="22"/>
        </w:rPr>
        <w:tab/>
      </w:r>
      <w:r w:rsidRPr="00ED4EAB">
        <w:rPr>
          <w:rFonts w:ascii="Calibri" w:hAnsi="Calibri" w:cs="Calibri"/>
          <w:color w:val="000000"/>
          <w:sz w:val="22"/>
          <w:szCs w:val="22"/>
        </w:rPr>
        <w:t>:</w:t>
      </w:r>
      <w:r w:rsidRPr="00ED4EAB">
        <w:rPr>
          <w:rFonts w:ascii="Calibri" w:hAnsi="Calibri" w:cs="Calibri"/>
          <w:b/>
          <w:bCs/>
          <w:color w:val="000000"/>
          <w:sz w:val="22"/>
          <w:szCs w:val="22"/>
        </w:rPr>
        <w:t xml:space="preserve">  </w:t>
      </w:r>
      <w:r w:rsidR="009C1488" w:rsidRPr="00ED4EAB">
        <w:rPr>
          <w:rFonts w:ascii="Calibri" w:hAnsi="Calibri" w:cs="Calibri"/>
          <w:color w:val="000000"/>
          <w:sz w:val="22"/>
          <w:szCs w:val="22"/>
        </w:rPr>
        <w:t xml:space="preserve">Informatica Power center (ETL) | PostgreSQL (Green </w:t>
      </w:r>
      <w:r w:rsidR="00A96C1C" w:rsidRPr="00ED4EAB">
        <w:rPr>
          <w:rFonts w:ascii="Calibri" w:hAnsi="Calibri" w:cs="Calibri"/>
          <w:color w:val="000000"/>
          <w:sz w:val="22"/>
          <w:szCs w:val="22"/>
        </w:rPr>
        <w:t>plum) |</w:t>
      </w:r>
      <w:r w:rsidR="009C1488" w:rsidRPr="00ED4EAB">
        <w:rPr>
          <w:rFonts w:ascii="Calibri" w:hAnsi="Calibri" w:cs="Calibri"/>
          <w:color w:val="000000"/>
          <w:sz w:val="22"/>
          <w:szCs w:val="22"/>
        </w:rPr>
        <w:t xml:space="preserve"> Teradata (Database) | Chronicle(scheduler) | Excel as analytical tool | Python(pandas)</w:t>
      </w:r>
      <w:r w:rsidR="00A96C1C" w:rsidRPr="00ED4EAB">
        <w:rPr>
          <w:rFonts w:ascii="Calibri" w:hAnsi="Calibri" w:cs="Calibri"/>
          <w:color w:val="000000"/>
          <w:sz w:val="22"/>
          <w:szCs w:val="22"/>
        </w:rPr>
        <w:t xml:space="preserve"> | Azure |</w:t>
      </w:r>
    </w:p>
    <w:p w14:paraId="390EDA85" w14:textId="78453CCF" w:rsidR="005A0CAE" w:rsidRPr="00ED4EAB" w:rsidRDefault="005A0CAE" w:rsidP="00ED4EAB">
      <w:pPr>
        <w:pStyle w:val="NormalWeb"/>
        <w:spacing w:before="0" w:beforeAutospacing="0" w:after="0" w:afterAutospacing="0"/>
        <w:jc w:val="both"/>
        <w:rPr>
          <w:rFonts w:ascii="Calibri" w:hAnsi="Calibri" w:cs="Calibri"/>
          <w:b/>
          <w:bCs/>
          <w:color w:val="000000"/>
          <w:sz w:val="22"/>
          <w:szCs w:val="22"/>
        </w:rPr>
      </w:pPr>
      <w:r w:rsidRPr="00ED4EAB">
        <w:rPr>
          <w:rFonts w:ascii="Calibri" w:hAnsi="Calibri" w:cs="Calibri"/>
          <w:b/>
          <w:bCs/>
          <w:color w:val="000000"/>
          <w:sz w:val="22"/>
          <w:szCs w:val="22"/>
        </w:rPr>
        <w:t>Description:</w:t>
      </w:r>
    </w:p>
    <w:p w14:paraId="3E368BC8" w14:textId="4D9D51DF" w:rsidR="00436527" w:rsidRPr="00ED4EAB" w:rsidRDefault="00F15843" w:rsidP="00ED4EAB">
      <w:pPr>
        <w:pStyle w:val="NormalWeb"/>
        <w:spacing w:before="0" w:beforeAutospacing="0" w:after="0" w:afterAutospacing="0"/>
        <w:jc w:val="both"/>
        <w:rPr>
          <w:rFonts w:ascii="Calibri" w:hAnsi="Calibri" w:cs="Calibri"/>
          <w:color w:val="000000"/>
          <w:sz w:val="22"/>
          <w:szCs w:val="22"/>
        </w:rPr>
      </w:pPr>
      <w:r w:rsidRPr="00ED4EAB">
        <w:rPr>
          <w:rFonts w:ascii="Calibri" w:hAnsi="Calibri" w:cs="Calibri"/>
          <w:color w:val="000000"/>
          <w:sz w:val="22"/>
          <w:szCs w:val="22"/>
        </w:rPr>
        <w:t xml:space="preserve">The Trade in Experience project is for tracking the healthcare trade in business. Basically, whenever </w:t>
      </w:r>
      <w:r w:rsidR="00F37938" w:rsidRPr="00ED4EAB">
        <w:rPr>
          <w:rFonts w:ascii="Calibri" w:hAnsi="Calibri" w:cs="Calibri"/>
          <w:color w:val="000000"/>
          <w:sz w:val="22"/>
          <w:szCs w:val="22"/>
        </w:rPr>
        <w:t>a customer</w:t>
      </w:r>
      <w:r w:rsidRPr="00ED4EAB">
        <w:rPr>
          <w:rFonts w:ascii="Calibri" w:hAnsi="Calibri" w:cs="Calibri"/>
          <w:color w:val="000000"/>
          <w:sz w:val="22"/>
          <w:szCs w:val="22"/>
        </w:rPr>
        <w:t xml:space="preserve"> wants to buy back Install base products from customer, then a Quote will be created, and asset value will be provided. And these products are segregated based on their usage and kind of modality. Categories like GSC and SP will have more value than others. This trade in information we will be receiving as files and the same will be processed with Informatica. Target database is PostgreSQL (Green plum).</w:t>
      </w:r>
    </w:p>
    <w:p w14:paraId="1EC8F2A8" w14:textId="77777777" w:rsidR="005A0CAE" w:rsidRPr="00436527" w:rsidRDefault="005A0CAE" w:rsidP="00436527">
      <w:pPr>
        <w:pStyle w:val="Heading1"/>
        <w:spacing w:before="1"/>
        <w:jc w:val="both"/>
        <w:rPr>
          <w:rFonts w:asciiTheme="minorHAnsi" w:hAnsiTheme="minorHAnsi" w:cstheme="minorHAnsi"/>
          <w:b/>
          <w:bCs/>
          <w:color w:val="auto"/>
          <w:spacing w:val="-2"/>
          <w:sz w:val="22"/>
          <w:szCs w:val="22"/>
        </w:rPr>
      </w:pPr>
      <w:r w:rsidRPr="00436527">
        <w:rPr>
          <w:rFonts w:asciiTheme="minorHAnsi" w:hAnsiTheme="minorHAnsi" w:cstheme="minorHAnsi"/>
          <w:b/>
          <w:bCs/>
          <w:color w:val="auto"/>
          <w:spacing w:val="-2"/>
          <w:sz w:val="22"/>
          <w:szCs w:val="22"/>
        </w:rPr>
        <w:lastRenderedPageBreak/>
        <w:t>Responsibilities</w:t>
      </w:r>
    </w:p>
    <w:p w14:paraId="1BE4EE47" w14:textId="3895D73C"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Worked as a DB and ETL developer, building Data Base objects, pipelines, performing data analysis, setting up QA unit/SIT test cases, code &amp; data migration, providing documentation. </w:t>
      </w:r>
    </w:p>
    <w:p w14:paraId="260EAC82" w14:textId="741F7D57"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 Created Mappings to bring the initial (Raw) data from Teradata to PostgreSQL (green plum) </w:t>
      </w:r>
      <w:r w:rsidR="00F37938" w:rsidRPr="00ED4EAB">
        <w:rPr>
          <w:sz w:val="22"/>
        </w:rPr>
        <w:t>database</w:t>
      </w:r>
      <w:r w:rsidRPr="00ED4EAB">
        <w:rPr>
          <w:sz w:val="22"/>
        </w:rPr>
        <w:t xml:space="preserve"> by using different kind of Transformations in informatica mapping designer. </w:t>
      </w:r>
    </w:p>
    <w:p w14:paraId="7BDCF886" w14:textId="77777777"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Created SQL scripts which will convert Raw data (Excel) to informative (Normalized) data which will reside in relational tables. </w:t>
      </w:r>
    </w:p>
    <w:p w14:paraId="43D8A2D8" w14:textId="77777777"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Created triggers, Functions in PostgreSQL which will maintain the AUDIT tables automatically. </w:t>
      </w:r>
    </w:p>
    <w:p w14:paraId="66A3DB53" w14:textId="6C2FB96B"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Automated the process of validating the Data base objects like tables, views, columns, datatypes from one environment (stage server) to </w:t>
      </w:r>
      <w:r w:rsidR="00F37938" w:rsidRPr="00ED4EAB">
        <w:rPr>
          <w:sz w:val="22"/>
        </w:rPr>
        <w:t>another</w:t>
      </w:r>
      <w:r w:rsidRPr="00ED4EAB">
        <w:rPr>
          <w:sz w:val="22"/>
        </w:rPr>
        <w:t xml:space="preserve"> environment (production server). </w:t>
      </w:r>
    </w:p>
    <w:p w14:paraId="5EF6F332" w14:textId="35C42D33"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Build reports with </w:t>
      </w:r>
      <w:r w:rsidR="00F37938" w:rsidRPr="00ED4EAB">
        <w:rPr>
          <w:sz w:val="22"/>
        </w:rPr>
        <w:t>Excel</w:t>
      </w:r>
      <w:r w:rsidRPr="00ED4EAB">
        <w:rPr>
          <w:sz w:val="22"/>
        </w:rPr>
        <w:t xml:space="preserve"> which will help to understand the business Flow.</w:t>
      </w:r>
    </w:p>
    <w:p w14:paraId="30C49034" w14:textId="379B5E51" w:rsidR="00083B15" w:rsidRPr="00ED4EAB" w:rsidRDefault="00083B15"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Involved in query optimization and reduced query running time and increased query </w:t>
      </w:r>
      <w:r w:rsidR="00F37938" w:rsidRPr="00ED4EAB">
        <w:rPr>
          <w:sz w:val="22"/>
        </w:rPr>
        <w:t>performance.</w:t>
      </w:r>
    </w:p>
    <w:p w14:paraId="6EB2FB96" w14:textId="77777777" w:rsidR="00BF65FF" w:rsidRPr="00ED4EAB" w:rsidRDefault="00BF65FF" w:rsidP="00ED4EAB">
      <w:pPr>
        <w:pStyle w:val="ListParagraph"/>
        <w:numPr>
          <w:ilvl w:val="0"/>
          <w:numId w:val="3"/>
        </w:numPr>
        <w:spacing w:before="0" w:after="0" w:line="249" w:lineRule="auto"/>
        <w:ind w:left="567" w:hanging="426"/>
        <w:contextualSpacing w:val="0"/>
        <w:jc w:val="both"/>
        <w:rPr>
          <w:sz w:val="22"/>
        </w:rPr>
      </w:pPr>
      <w:r w:rsidRPr="00ED4EAB">
        <w:rPr>
          <w:sz w:val="22"/>
        </w:rPr>
        <w:t>Providing guidance and support to the broader team on data engineering best practices and methodologies.</w:t>
      </w:r>
    </w:p>
    <w:p w14:paraId="14EE661A" w14:textId="1ECB7B13" w:rsidR="00083B15" w:rsidRPr="00436527" w:rsidRDefault="00BF65FF" w:rsidP="00ED4EAB">
      <w:pPr>
        <w:pStyle w:val="ListParagraph"/>
        <w:numPr>
          <w:ilvl w:val="0"/>
          <w:numId w:val="3"/>
        </w:numPr>
        <w:spacing w:before="0" w:after="0" w:line="249" w:lineRule="auto"/>
        <w:ind w:left="567" w:hanging="426"/>
        <w:contextualSpacing w:val="0"/>
        <w:jc w:val="both"/>
        <w:rPr>
          <w:sz w:val="22"/>
        </w:rPr>
      </w:pPr>
      <w:r w:rsidRPr="00ED4EAB">
        <w:rPr>
          <w:sz w:val="22"/>
        </w:rPr>
        <w:t>Documenting processes, workflows, and solutions to ensure knowledge sharing and maintain system integrity.</w:t>
      </w:r>
    </w:p>
    <w:p w14:paraId="37B5403D" w14:textId="3E773BF7" w:rsidR="00EE0A2C" w:rsidRPr="00ED4EAB" w:rsidRDefault="00A7387F" w:rsidP="00436527">
      <w:pPr>
        <w:pStyle w:val="TOCHeading"/>
        <w:spacing w:after="0"/>
        <w:ind w:left="-284" w:right="-283"/>
        <w:jc w:val="both"/>
        <w:rPr>
          <w:rFonts w:cstheme="minorHAnsi"/>
          <w:color w:val="auto"/>
          <w:sz w:val="22"/>
          <w:szCs w:val="22"/>
        </w:rPr>
      </w:pPr>
      <w:r w:rsidRPr="00ED4EAB">
        <w:rPr>
          <w:rFonts w:cstheme="minorHAnsi"/>
          <w:color w:val="auto"/>
          <w:sz w:val="22"/>
          <w:szCs w:val="22"/>
        </w:rPr>
        <w:t>Professional Project</w:t>
      </w:r>
      <w:r w:rsidR="00B95F51" w:rsidRPr="00ED4EAB">
        <w:rPr>
          <w:rFonts w:cstheme="minorHAnsi"/>
          <w:color w:val="auto"/>
          <w:sz w:val="22"/>
          <w:szCs w:val="22"/>
        </w:rPr>
        <w:t xml:space="preserve"> # </w:t>
      </w:r>
      <w:r w:rsidR="009D6866" w:rsidRPr="00ED4EAB">
        <w:rPr>
          <w:rFonts w:cstheme="minorHAnsi"/>
          <w:color w:val="auto"/>
          <w:sz w:val="22"/>
          <w:szCs w:val="22"/>
        </w:rPr>
        <w:t>5</w:t>
      </w:r>
    </w:p>
    <w:p w14:paraId="658B5BAC" w14:textId="5ED0E11C" w:rsidR="00EE0A2C" w:rsidRPr="00ED4EAB" w:rsidRDefault="2C7A1E28" w:rsidP="00436527">
      <w:pPr>
        <w:spacing w:after="0" w:line="276" w:lineRule="auto"/>
        <w:jc w:val="both"/>
        <w:rPr>
          <w:sz w:val="22"/>
        </w:rPr>
      </w:pPr>
      <w:r w:rsidRPr="00ED4EAB">
        <w:rPr>
          <w:b/>
          <w:bCs/>
          <w:sz w:val="22"/>
        </w:rPr>
        <w:t>Name</w:t>
      </w:r>
      <w:r w:rsidR="00EE0A2C" w:rsidRPr="00ED4EAB">
        <w:rPr>
          <w:sz w:val="22"/>
        </w:rPr>
        <w:tab/>
      </w:r>
      <w:r w:rsidR="00EE0A2C" w:rsidRPr="00ED4EAB">
        <w:rPr>
          <w:sz w:val="22"/>
        </w:rPr>
        <w:tab/>
      </w:r>
      <w:r w:rsidR="00EE0A2C" w:rsidRPr="00ED4EAB">
        <w:rPr>
          <w:sz w:val="22"/>
        </w:rPr>
        <w:tab/>
      </w:r>
      <w:r w:rsidRPr="00ED4EAB">
        <w:rPr>
          <w:sz w:val="22"/>
        </w:rPr>
        <w:t xml:space="preserve">: </w:t>
      </w:r>
      <w:r w:rsidR="4D56DF0A" w:rsidRPr="00F92280">
        <w:rPr>
          <w:b/>
          <w:bCs/>
          <w:sz w:val="22"/>
        </w:rPr>
        <w:t>Colombia broadcasting system</w:t>
      </w:r>
      <w:r w:rsidR="4D56DF0A" w:rsidRPr="00ED4EAB">
        <w:rPr>
          <w:sz w:val="22"/>
        </w:rPr>
        <w:t xml:space="preserve"> </w:t>
      </w:r>
    </w:p>
    <w:p w14:paraId="2E48C401" w14:textId="0FC24B55" w:rsidR="00EE0A2C" w:rsidRPr="00ED4EAB" w:rsidRDefault="2C7A1E28" w:rsidP="00436527">
      <w:pPr>
        <w:spacing w:after="0" w:line="276" w:lineRule="auto"/>
        <w:jc w:val="both"/>
        <w:rPr>
          <w:sz w:val="22"/>
        </w:rPr>
      </w:pPr>
      <w:r w:rsidRPr="00ED4EAB">
        <w:rPr>
          <w:b/>
          <w:bCs/>
          <w:sz w:val="22"/>
        </w:rPr>
        <w:t>Role</w:t>
      </w:r>
      <w:r w:rsidR="00EE0A2C" w:rsidRPr="00ED4EAB">
        <w:rPr>
          <w:sz w:val="22"/>
        </w:rPr>
        <w:tab/>
      </w:r>
      <w:r w:rsidR="00EE0A2C" w:rsidRPr="00ED4EAB">
        <w:rPr>
          <w:sz w:val="22"/>
        </w:rPr>
        <w:tab/>
      </w:r>
      <w:r w:rsidR="00EE0A2C" w:rsidRPr="00ED4EAB">
        <w:rPr>
          <w:sz w:val="22"/>
        </w:rPr>
        <w:tab/>
      </w:r>
      <w:r w:rsidRPr="00ED4EAB">
        <w:rPr>
          <w:sz w:val="22"/>
        </w:rPr>
        <w:t xml:space="preserve">: </w:t>
      </w:r>
      <w:r w:rsidR="240B4F58" w:rsidRPr="00ED4EAB">
        <w:rPr>
          <w:sz w:val="22"/>
        </w:rPr>
        <w:t>S</w:t>
      </w:r>
      <w:r w:rsidR="444E0E37" w:rsidRPr="00ED4EAB">
        <w:rPr>
          <w:sz w:val="22"/>
        </w:rPr>
        <w:t>r.</w:t>
      </w:r>
      <w:r w:rsidR="240B4F58" w:rsidRPr="00ED4EAB">
        <w:rPr>
          <w:sz w:val="22"/>
        </w:rPr>
        <w:t xml:space="preserve"> </w:t>
      </w:r>
      <w:r w:rsidR="444E0E37" w:rsidRPr="00ED4EAB">
        <w:rPr>
          <w:sz w:val="22"/>
        </w:rPr>
        <w:t>Associate.</w:t>
      </w:r>
    </w:p>
    <w:p w14:paraId="18BDB82F" w14:textId="7F9A27B5" w:rsidR="00E044BC" w:rsidRPr="00ED4EAB" w:rsidRDefault="284CBB9D" w:rsidP="00436527">
      <w:pPr>
        <w:spacing w:after="0" w:line="276" w:lineRule="auto"/>
        <w:jc w:val="both"/>
        <w:rPr>
          <w:sz w:val="22"/>
        </w:rPr>
      </w:pPr>
      <w:r w:rsidRPr="00ED4EAB">
        <w:rPr>
          <w:b/>
          <w:bCs/>
          <w:sz w:val="22"/>
        </w:rPr>
        <w:t xml:space="preserve">Portfolio </w:t>
      </w:r>
      <w:r w:rsidR="00AB5D36" w:rsidRPr="00ED4EAB">
        <w:rPr>
          <w:sz w:val="22"/>
        </w:rPr>
        <w:tab/>
      </w:r>
      <w:r w:rsidR="00AB5D36" w:rsidRPr="00ED4EAB">
        <w:rPr>
          <w:sz w:val="22"/>
        </w:rPr>
        <w:tab/>
      </w:r>
      <w:r w:rsidR="460C9A20" w:rsidRPr="00ED4EAB">
        <w:rPr>
          <w:sz w:val="22"/>
        </w:rPr>
        <w:t xml:space="preserve">: </w:t>
      </w:r>
      <w:r w:rsidR="4D56DF0A" w:rsidRPr="00ED4EAB">
        <w:rPr>
          <w:sz w:val="22"/>
        </w:rPr>
        <w:t>Telecom and media</w:t>
      </w:r>
    </w:p>
    <w:p w14:paraId="38943122" w14:textId="5A4694F2" w:rsidR="00EE0A2C" w:rsidRPr="00ED4EAB" w:rsidRDefault="2C7A1E28" w:rsidP="00436527">
      <w:pPr>
        <w:spacing w:after="0" w:line="276" w:lineRule="auto"/>
        <w:jc w:val="both"/>
        <w:rPr>
          <w:sz w:val="22"/>
        </w:rPr>
      </w:pPr>
      <w:r w:rsidRPr="00ED4EAB">
        <w:rPr>
          <w:b/>
          <w:bCs/>
          <w:sz w:val="22"/>
        </w:rPr>
        <w:t>Duration</w:t>
      </w:r>
      <w:r w:rsidR="00EE0A2C" w:rsidRPr="00ED4EAB">
        <w:rPr>
          <w:sz w:val="22"/>
        </w:rPr>
        <w:tab/>
      </w:r>
      <w:r w:rsidR="00EE0A2C" w:rsidRPr="00ED4EAB">
        <w:rPr>
          <w:sz w:val="22"/>
        </w:rPr>
        <w:tab/>
      </w:r>
      <w:r w:rsidRPr="00ED4EAB">
        <w:rPr>
          <w:sz w:val="22"/>
        </w:rPr>
        <w:t xml:space="preserve">: </w:t>
      </w:r>
      <w:r w:rsidR="444E0E37" w:rsidRPr="00ED4EAB">
        <w:rPr>
          <w:sz w:val="22"/>
        </w:rPr>
        <w:t>May</w:t>
      </w:r>
      <w:r w:rsidR="240B4F58" w:rsidRPr="00ED4EAB">
        <w:rPr>
          <w:sz w:val="22"/>
        </w:rPr>
        <w:t>`1</w:t>
      </w:r>
      <w:r w:rsidR="444E0E37" w:rsidRPr="00ED4EAB">
        <w:rPr>
          <w:sz w:val="22"/>
        </w:rPr>
        <w:t>6</w:t>
      </w:r>
      <w:r w:rsidR="240B4F58" w:rsidRPr="00ED4EAB">
        <w:rPr>
          <w:sz w:val="22"/>
        </w:rPr>
        <w:t xml:space="preserve"> to </w:t>
      </w:r>
      <w:r w:rsidR="444E0E37" w:rsidRPr="00ED4EAB">
        <w:rPr>
          <w:sz w:val="22"/>
        </w:rPr>
        <w:t>De</w:t>
      </w:r>
      <w:r w:rsidR="02D02CF7" w:rsidRPr="00ED4EAB">
        <w:rPr>
          <w:sz w:val="22"/>
        </w:rPr>
        <w:t>c</w:t>
      </w:r>
      <w:r w:rsidR="240B4F58" w:rsidRPr="00ED4EAB">
        <w:rPr>
          <w:sz w:val="22"/>
        </w:rPr>
        <w:t>`1</w:t>
      </w:r>
      <w:r w:rsidR="444E0E37" w:rsidRPr="00ED4EAB">
        <w:rPr>
          <w:sz w:val="22"/>
        </w:rPr>
        <w:t>8</w:t>
      </w:r>
    </w:p>
    <w:p w14:paraId="4880DCDD" w14:textId="4FDA0E67" w:rsidR="00082119" w:rsidRPr="00ED4EAB" w:rsidRDefault="240B4F58" w:rsidP="00436527">
      <w:pPr>
        <w:pStyle w:val="NormalWeb"/>
        <w:spacing w:before="0" w:beforeAutospacing="0" w:after="0" w:afterAutospacing="0" w:line="259" w:lineRule="auto"/>
        <w:ind w:left="2160" w:hanging="2160"/>
        <w:jc w:val="both"/>
        <w:rPr>
          <w:rFonts w:ascii="Calibri" w:hAnsi="Calibri" w:cs="Calibri"/>
          <w:color w:val="000000" w:themeColor="text1"/>
          <w:sz w:val="22"/>
          <w:szCs w:val="22"/>
        </w:rPr>
      </w:pPr>
      <w:r w:rsidRPr="00ED4EAB">
        <w:rPr>
          <w:rFonts w:ascii="Calibri" w:hAnsi="Calibri" w:cs="Calibri"/>
          <w:b/>
          <w:bCs/>
          <w:color w:val="000000" w:themeColor="text1"/>
          <w:sz w:val="22"/>
          <w:szCs w:val="22"/>
        </w:rPr>
        <w:t>Technologies</w:t>
      </w:r>
      <w:r w:rsidR="4744C16B" w:rsidRPr="00ED4EAB">
        <w:rPr>
          <w:rFonts w:ascii="Calibri" w:hAnsi="Calibri" w:cs="Calibri"/>
          <w:b/>
          <w:bCs/>
          <w:color w:val="000000" w:themeColor="text1"/>
          <w:sz w:val="22"/>
          <w:szCs w:val="22"/>
        </w:rPr>
        <w:t xml:space="preserve">           </w:t>
      </w:r>
      <w:proofErr w:type="gramStart"/>
      <w:r w:rsidR="4744C16B" w:rsidRPr="00ED4EAB">
        <w:rPr>
          <w:rFonts w:ascii="Calibri" w:hAnsi="Calibri" w:cs="Calibri"/>
          <w:b/>
          <w:bCs/>
          <w:color w:val="000000" w:themeColor="text1"/>
          <w:sz w:val="22"/>
          <w:szCs w:val="22"/>
        </w:rPr>
        <w:t xml:space="preserve">  </w:t>
      </w:r>
      <w:r w:rsidRPr="00ED4EAB">
        <w:rPr>
          <w:rFonts w:ascii="Calibri" w:hAnsi="Calibri" w:cs="Calibri"/>
          <w:b/>
          <w:bCs/>
          <w:color w:val="000000" w:themeColor="text1"/>
          <w:sz w:val="22"/>
          <w:szCs w:val="22"/>
        </w:rPr>
        <w:t>:</w:t>
      </w:r>
      <w:proofErr w:type="gramEnd"/>
      <w:r w:rsidRPr="00ED4EAB">
        <w:rPr>
          <w:rFonts w:ascii="Calibri" w:hAnsi="Calibri" w:cs="Calibri"/>
          <w:b/>
          <w:bCs/>
          <w:color w:val="000000" w:themeColor="text1"/>
          <w:sz w:val="22"/>
          <w:szCs w:val="22"/>
        </w:rPr>
        <w:t xml:space="preserve"> </w:t>
      </w:r>
      <w:r w:rsidR="444E0E37" w:rsidRPr="00ED4EAB">
        <w:rPr>
          <w:rFonts w:ascii="Calibri" w:hAnsi="Calibri" w:cs="Calibri"/>
          <w:color w:val="000000" w:themeColor="text1"/>
          <w:sz w:val="22"/>
          <w:szCs w:val="22"/>
        </w:rPr>
        <w:t xml:space="preserve">Informatica Power center (ETL) | Matillion (ETL/ELT) | Oracle 11g | </w:t>
      </w:r>
      <w:r w:rsidR="04C591A4" w:rsidRPr="00ED4EAB">
        <w:rPr>
          <w:rFonts w:ascii="Calibri" w:hAnsi="Calibri" w:cs="Calibri"/>
          <w:color w:val="000000" w:themeColor="text1"/>
          <w:sz w:val="22"/>
          <w:szCs w:val="22"/>
        </w:rPr>
        <w:t xml:space="preserve">       </w:t>
      </w:r>
      <w:r w:rsidR="444E0E37" w:rsidRPr="00ED4EAB">
        <w:rPr>
          <w:rFonts w:ascii="Calibri" w:hAnsi="Calibri" w:cs="Calibri"/>
          <w:color w:val="000000" w:themeColor="text1"/>
          <w:sz w:val="22"/>
          <w:szCs w:val="22"/>
        </w:rPr>
        <w:t>Teradata (Database) | Google Big query as (Database) | Excel as analytical tool</w:t>
      </w:r>
    </w:p>
    <w:p w14:paraId="038A584F" w14:textId="2BD0AA30" w:rsidR="00082119" w:rsidRPr="00ED4EAB" w:rsidRDefault="0FF474BE" w:rsidP="00ED4EAB">
      <w:pPr>
        <w:spacing w:line="276" w:lineRule="auto"/>
        <w:jc w:val="both"/>
        <w:rPr>
          <w:rFonts w:ascii="Calibri" w:hAnsi="Calibri" w:cs="Calibri"/>
          <w:color w:val="000000"/>
          <w:sz w:val="22"/>
        </w:rPr>
      </w:pPr>
      <w:r w:rsidRPr="00ED4EAB">
        <w:rPr>
          <w:b/>
          <w:bCs/>
          <w:sz w:val="22"/>
        </w:rPr>
        <w:t>Description</w:t>
      </w:r>
      <w:r w:rsidR="240B4F58" w:rsidRPr="00ED4EAB">
        <w:rPr>
          <w:rFonts w:ascii="Calibri" w:hAnsi="Calibri" w:cs="Calibri"/>
          <w:b/>
          <w:bCs/>
          <w:color w:val="000000" w:themeColor="text1"/>
          <w:sz w:val="22"/>
        </w:rPr>
        <w:t>:</w:t>
      </w:r>
      <w:r w:rsidRPr="00ED4EAB">
        <w:rPr>
          <w:rFonts w:ascii="Calibri" w:hAnsi="Calibri" w:cs="Calibri"/>
          <w:color w:val="000000" w:themeColor="text1"/>
          <w:sz w:val="22"/>
        </w:rPr>
        <w:t xml:space="preserve"> </w:t>
      </w:r>
    </w:p>
    <w:p w14:paraId="7F1DB0A7" w14:textId="52ACC967" w:rsidR="007E0CEB" w:rsidRPr="00ED4EAB" w:rsidRDefault="444E0E37" w:rsidP="00ED4EAB">
      <w:pPr>
        <w:spacing w:line="276" w:lineRule="auto"/>
        <w:jc w:val="both"/>
        <w:rPr>
          <w:rFonts w:ascii="Calibri" w:hAnsi="Calibri" w:cs="Calibri"/>
          <w:color w:val="000000"/>
          <w:sz w:val="22"/>
        </w:rPr>
      </w:pPr>
      <w:r w:rsidRPr="00ED4EAB">
        <w:rPr>
          <w:rFonts w:ascii="Calibri" w:hAnsi="Calibri" w:cs="Calibri"/>
          <w:color w:val="000000" w:themeColor="text1"/>
          <w:sz w:val="22"/>
        </w:rPr>
        <w:t xml:space="preserve">Our client is an American English language Commercial Broadcasting Network that is flagship property of private Corporation. </w:t>
      </w:r>
      <w:r w:rsidR="1580C570" w:rsidRPr="00ED4EAB">
        <w:rPr>
          <w:rFonts w:ascii="Calibri" w:hAnsi="Calibri" w:cs="Calibri"/>
          <w:color w:val="000000" w:themeColor="text1"/>
          <w:sz w:val="22"/>
        </w:rPr>
        <w:t>This project's main objective is to help business users analyze booking time sales in a multi-dimensional way to improve their advertisement sales.</w:t>
      </w:r>
      <w:r w:rsidRPr="00ED4EAB">
        <w:rPr>
          <w:rFonts w:ascii="Calibri" w:hAnsi="Calibri" w:cs="Calibri"/>
          <w:color w:val="000000" w:themeColor="text1"/>
          <w:sz w:val="22"/>
        </w:rPr>
        <w:t xml:space="preserve"> Client wanted to migrate their entire data from existing oracle </w:t>
      </w:r>
      <w:r w:rsidR="79043A49" w:rsidRPr="00ED4EAB">
        <w:rPr>
          <w:rFonts w:ascii="Calibri" w:hAnsi="Calibri" w:cs="Calibri"/>
          <w:color w:val="000000" w:themeColor="text1"/>
          <w:sz w:val="22"/>
        </w:rPr>
        <w:t>database</w:t>
      </w:r>
      <w:r w:rsidRPr="00ED4EAB">
        <w:rPr>
          <w:rFonts w:ascii="Calibri" w:hAnsi="Calibri" w:cs="Calibri"/>
          <w:color w:val="000000" w:themeColor="text1"/>
          <w:sz w:val="22"/>
        </w:rPr>
        <w:t xml:space="preserve"> to different environment GCP platform in Google Big-query database using informatica PowerCenter and Matillion as an ETL tool</w:t>
      </w:r>
      <w:r w:rsidR="72076891" w:rsidRPr="00ED4EAB">
        <w:rPr>
          <w:rFonts w:ascii="Calibri" w:hAnsi="Calibri" w:cs="Calibri"/>
          <w:color w:val="000000" w:themeColor="text1"/>
          <w:sz w:val="22"/>
        </w:rPr>
        <w:t>.</w:t>
      </w:r>
    </w:p>
    <w:p w14:paraId="7C4AFF04" w14:textId="0A99BB41" w:rsidR="007E0CEB" w:rsidRPr="00436527" w:rsidRDefault="00B95F51" w:rsidP="00436527">
      <w:pPr>
        <w:pStyle w:val="Heading1"/>
        <w:spacing w:before="1"/>
        <w:jc w:val="both"/>
        <w:rPr>
          <w:rFonts w:asciiTheme="minorHAnsi" w:hAnsiTheme="minorHAnsi" w:cstheme="minorHAnsi"/>
          <w:b/>
          <w:bCs/>
          <w:color w:val="auto"/>
          <w:spacing w:val="-2"/>
          <w:sz w:val="22"/>
          <w:szCs w:val="22"/>
        </w:rPr>
      </w:pPr>
      <w:r w:rsidRPr="00436527">
        <w:rPr>
          <w:rFonts w:asciiTheme="minorHAnsi" w:hAnsiTheme="minorHAnsi" w:cstheme="minorHAnsi"/>
          <w:b/>
          <w:bCs/>
          <w:color w:val="auto"/>
          <w:spacing w:val="-2"/>
          <w:sz w:val="22"/>
          <w:szCs w:val="22"/>
        </w:rPr>
        <w:t>Responsibilities</w:t>
      </w:r>
    </w:p>
    <w:p w14:paraId="65F04BD9" w14:textId="0C1E3A66" w:rsidR="007E0CEB" w:rsidRPr="00ED4EAB"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Understanding the Requirements and modifying/enhancing the existing code/logic to implement the requirements.</w:t>
      </w:r>
    </w:p>
    <w:p w14:paraId="7EB3126C" w14:textId="3A6BCE84" w:rsidR="007E0CEB" w:rsidRPr="00ED4EAB"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Extracted data through complex SQL queries gathering data stored across multiple tables in the database, while data is available at different granularities across </w:t>
      </w:r>
      <w:r w:rsidR="00B4045A" w:rsidRPr="00ED4EAB">
        <w:rPr>
          <w:sz w:val="22"/>
        </w:rPr>
        <w:t>tables.</w:t>
      </w:r>
    </w:p>
    <w:p w14:paraId="2E2E06BA" w14:textId="789ABB80" w:rsidR="007E0CEB" w:rsidRPr="00ED4EAB"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Build the jobs in the Matillion to transform the data from the On-Premises to the Big Query </w:t>
      </w:r>
      <w:r w:rsidR="00B4045A" w:rsidRPr="00ED4EAB">
        <w:rPr>
          <w:sz w:val="22"/>
        </w:rPr>
        <w:t>tables.</w:t>
      </w:r>
      <w:r w:rsidRPr="00ED4EAB">
        <w:rPr>
          <w:sz w:val="22"/>
        </w:rPr>
        <w:t xml:space="preserve"> </w:t>
      </w:r>
    </w:p>
    <w:p w14:paraId="39A5EEAE" w14:textId="72761D25" w:rsidR="007E0CEB" w:rsidRPr="00ED4EAB"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Developed the Matillion job to perform data cleansing, Transformation and loading to Dimension and Fact tables</w:t>
      </w:r>
      <w:r w:rsidR="00B4045A" w:rsidRPr="00ED4EAB">
        <w:rPr>
          <w:sz w:val="22"/>
        </w:rPr>
        <w:t>.</w:t>
      </w:r>
    </w:p>
    <w:p w14:paraId="6F53BCEF" w14:textId="77777777" w:rsidR="007E0CEB" w:rsidRPr="00ED4EAB"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Written Scripts to copy files from Unix server to GCP environment (Storage Bucket). </w:t>
      </w:r>
    </w:p>
    <w:p w14:paraId="5E82DFB9" w14:textId="22604E41" w:rsidR="007E0CEB" w:rsidRPr="00ED4EAB"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 xml:space="preserve">Built ETL jobs to load the data from Storage Bucket to Google Big query </w:t>
      </w:r>
      <w:r w:rsidR="00F37938" w:rsidRPr="00ED4EAB">
        <w:rPr>
          <w:sz w:val="22"/>
        </w:rPr>
        <w:t>database</w:t>
      </w:r>
      <w:r w:rsidRPr="00ED4EAB">
        <w:rPr>
          <w:sz w:val="22"/>
        </w:rPr>
        <w:t xml:space="preserve">. </w:t>
      </w:r>
    </w:p>
    <w:p w14:paraId="7B67EA3E" w14:textId="52D02E63" w:rsidR="009669B2" w:rsidRDefault="007E0CEB" w:rsidP="00ED4EAB">
      <w:pPr>
        <w:pStyle w:val="ListParagraph"/>
        <w:numPr>
          <w:ilvl w:val="0"/>
          <w:numId w:val="3"/>
        </w:numPr>
        <w:spacing w:before="0" w:after="0" w:line="249" w:lineRule="auto"/>
        <w:ind w:left="567" w:hanging="426"/>
        <w:contextualSpacing w:val="0"/>
        <w:jc w:val="both"/>
        <w:rPr>
          <w:sz w:val="22"/>
        </w:rPr>
      </w:pPr>
      <w:r w:rsidRPr="00ED4EAB">
        <w:rPr>
          <w:sz w:val="22"/>
        </w:rPr>
        <w:t>Migrated data from Teradata to Google cloud environment for analytics</w:t>
      </w:r>
      <w:r w:rsidR="00B4045A" w:rsidRPr="00ED4EAB">
        <w:rPr>
          <w:sz w:val="22"/>
        </w:rPr>
        <w:t>.</w:t>
      </w:r>
    </w:p>
    <w:p w14:paraId="1A0B9C99" w14:textId="77777777" w:rsidR="00ED4EAB" w:rsidRPr="00ED4EAB" w:rsidRDefault="00ED4EAB" w:rsidP="00ED4EAB">
      <w:pPr>
        <w:pStyle w:val="ListParagraph"/>
        <w:spacing w:before="0" w:after="0" w:line="249" w:lineRule="auto"/>
        <w:ind w:left="567"/>
        <w:contextualSpacing w:val="0"/>
        <w:jc w:val="both"/>
        <w:rPr>
          <w:sz w:val="22"/>
        </w:rPr>
      </w:pPr>
    </w:p>
    <w:p w14:paraId="0CCB89DF" w14:textId="7CDF7F9C" w:rsidR="001E0F63" w:rsidRPr="00436527" w:rsidRDefault="001E0F63" w:rsidP="00ED4EAB">
      <w:pPr>
        <w:pStyle w:val="Heading1"/>
        <w:spacing w:before="1"/>
        <w:jc w:val="both"/>
        <w:rPr>
          <w:rFonts w:asciiTheme="minorHAnsi" w:hAnsiTheme="minorHAnsi" w:cstheme="minorHAnsi"/>
          <w:b/>
          <w:bCs/>
          <w:color w:val="auto"/>
          <w:spacing w:val="-2"/>
          <w:sz w:val="22"/>
          <w:szCs w:val="22"/>
        </w:rPr>
      </w:pPr>
      <w:r w:rsidRPr="00436527">
        <w:rPr>
          <w:rFonts w:asciiTheme="minorHAnsi" w:hAnsiTheme="minorHAnsi" w:cstheme="minorHAnsi"/>
          <w:b/>
          <w:bCs/>
          <w:color w:val="auto"/>
          <w:spacing w:val="-2"/>
          <w:sz w:val="22"/>
          <w:szCs w:val="22"/>
        </w:rPr>
        <w:t>Educational Qualification:</w:t>
      </w:r>
    </w:p>
    <w:p w14:paraId="587938E7" w14:textId="1701CBFC" w:rsidR="001E0F63" w:rsidRPr="00436527" w:rsidRDefault="001E0F63" w:rsidP="00436527">
      <w:pPr>
        <w:pStyle w:val="ListParagraph"/>
        <w:widowControl w:val="0"/>
        <w:tabs>
          <w:tab w:val="left" w:pos="958"/>
        </w:tabs>
        <w:autoSpaceDE w:val="0"/>
        <w:autoSpaceDN w:val="0"/>
        <w:spacing w:before="0" w:after="0"/>
        <w:ind w:left="567" w:right="364"/>
        <w:contextualSpacing w:val="0"/>
        <w:jc w:val="both"/>
        <w:rPr>
          <w:sz w:val="22"/>
        </w:rPr>
      </w:pPr>
      <w:r w:rsidRPr="00ED4EAB">
        <w:rPr>
          <w:sz w:val="22"/>
        </w:rPr>
        <w:t>B.</w:t>
      </w:r>
      <w:r w:rsidRPr="00ED4EAB">
        <w:rPr>
          <w:spacing w:val="-11"/>
          <w:sz w:val="22"/>
        </w:rPr>
        <w:t xml:space="preserve"> </w:t>
      </w:r>
      <w:r w:rsidRPr="00ED4EAB">
        <w:rPr>
          <w:sz w:val="22"/>
        </w:rPr>
        <w:t>Tech</w:t>
      </w:r>
      <w:r w:rsidRPr="00ED4EAB">
        <w:rPr>
          <w:spacing w:val="-10"/>
          <w:sz w:val="22"/>
        </w:rPr>
        <w:t xml:space="preserve"> </w:t>
      </w:r>
      <w:r w:rsidRPr="00ED4EAB">
        <w:rPr>
          <w:sz w:val="22"/>
        </w:rPr>
        <w:t>(Electronics</w:t>
      </w:r>
      <w:r w:rsidRPr="00ED4EAB">
        <w:rPr>
          <w:spacing w:val="-11"/>
          <w:sz w:val="22"/>
        </w:rPr>
        <w:t xml:space="preserve"> </w:t>
      </w:r>
      <w:r w:rsidRPr="00ED4EAB">
        <w:rPr>
          <w:sz w:val="22"/>
        </w:rPr>
        <w:t>and</w:t>
      </w:r>
      <w:r w:rsidRPr="00ED4EAB">
        <w:rPr>
          <w:spacing w:val="-10"/>
          <w:sz w:val="22"/>
        </w:rPr>
        <w:t xml:space="preserve"> </w:t>
      </w:r>
      <w:r w:rsidRPr="00ED4EAB">
        <w:rPr>
          <w:sz w:val="22"/>
        </w:rPr>
        <w:t>communication</w:t>
      </w:r>
      <w:r w:rsidRPr="00ED4EAB">
        <w:rPr>
          <w:spacing w:val="-6"/>
          <w:sz w:val="22"/>
        </w:rPr>
        <w:t xml:space="preserve"> </w:t>
      </w:r>
      <w:r w:rsidRPr="00ED4EAB">
        <w:rPr>
          <w:sz w:val="22"/>
        </w:rPr>
        <w:t>engineering)</w:t>
      </w:r>
      <w:r w:rsidRPr="00ED4EAB">
        <w:rPr>
          <w:spacing w:val="-8"/>
          <w:sz w:val="22"/>
        </w:rPr>
        <w:t xml:space="preserve"> </w:t>
      </w:r>
      <w:r w:rsidRPr="00ED4EAB">
        <w:rPr>
          <w:sz w:val="22"/>
        </w:rPr>
        <w:t>from</w:t>
      </w:r>
      <w:r w:rsidRPr="00ED4EAB">
        <w:rPr>
          <w:spacing w:val="-11"/>
          <w:sz w:val="22"/>
        </w:rPr>
        <w:t xml:space="preserve"> </w:t>
      </w:r>
      <w:r w:rsidRPr="00ED4EAB">
        <w:rPr>
          <w:sz w:val="22"/>
        </w:rPr>
        <w:t>Sri</w:t>
      </w:r>
      <w:r w:rsidRPr="00ED4EAB">
        <w:rPr>
          <w:spacing w:val="-7"/>
          <w:sz w:val="22"/>
        </w:rPr>
        <w:t xml:space="preserve"> </w:t>
      </w:r>
      <w:r w:rsidRPr="00ED4EAB">
        <w:rPr>
          <w:sz w:val="22"/>
        </w:rPr>
        <w:t>Vidyanikethan</w:t>
      </w:r>
      <w:r w:rsidRPr="00ED4EAB">
        <w:rPr>
          <w:spacing w:val="-10"/>
          <w:sz w:val="22"/>
        </w:rPr>
        <w:t xml:space="preserve"> </w:t>
      </w:r>
      <w:r w:rsidRPr="00ED4EAB">
        <w:rPr>
          <w:sz w:val="22"/>
        </w:rPr>
        <w:t>Engineering college, C/O-2015</w:t>
      </w:r>
    </w:p>
    <w:p w14:paraId="3D88DAB2" w14:textId="77777777" w:rsidR="001E0F63" w:rsidRPr="00436527" w:rsidRDefault="001E0F63" w:rsidP="00436527">
      <w:pPr>
        <w:pStyle w:val="Heading1"/>
        <w:spacing w:before="0"/>
        <w:jc w:val="both"/>
        <w:rPr>
          <w:rFonts w:asciiTheme="minorHAnsi" w:hAnsiTheme="minorHAnsi" w:cstheme="minorHAnsi"/>
          <w:b/>
          <w:bCs/>
          <w:color w:val="auto"/>
          <w:sz w:val="22"/>
          <w:szCs w:val="22"/>
        </w:rPr>
      </w:pPr>
      <w:r w:rsidRPr="00436527">
        <w:rPr>
          <w:rFonts w:asciiTheme="minorHAnsi" w:hAnsiTheme="minorHAnsi" w:cstheme="minorHAnsi"/>
          <w:b/>
          <w:bCs/>
          <w:color w:val="auto"/>
          <w:spacing w:val="-2"/>
          <w:sz w:val="22"/>
          <w:szCs w:val="22"/>
        </w:rPr>
        <w:t>Certifications:</w:t>
      </w:r>
    </w:p>
    <w:p w14:paraId="463AC444" w14:textId="77777777" w:rsidR="001E0F63" w:rsidRPr="00ED4EAB" w:rsidRDefault="001E0F63" w:rsidP="00436527">
      <w:pPr>
        <w:pStyle w:val="ListParagraph"/>
        <w:widowControl w:val="0"/>
        <w:tabs>
          <w:tab w:val="left" w:pos="958"/>
        </w:tabs>
        <w:autoSpaceDE w:val="0"/>
        <w:autoSpaceDN w:val="0"/>
        <w:spacing w:before="0" w:after="0"/>
        <w:ind w:left="567" w:right="364"/>
        <w:contextualSpacing w:val="0"/>
        <w:jc w:val="both"/>
        <w:rPr>
          <w:sz w:val="22"/>
        </w:rPr>
      </w:pPr>
      <w:r w:rsidRPr="00ED4EAB">
        <w:rPr>
          <w:sz w:val="22"/>
        </w:rPr>
        <w:t>Google Cloud Professional Data Engineer Certified (</w:t>
      </w:r>
      <w:r w:rsidRPr="00ED4EAB">
        <w:rPr>
          <w:b/>
          <w:bCs/>
          <w:sz w:val="22"/>
        </w:rPr>
        <w:t>Series ID:</w:t>
      </w:r>
      <w:r w:rsidRPr="00ED4EAB">
        <w:rPr>
          <w:sz w:val="22"/>
        </w:rPr>
        <w:t xml:space="preserve"> 21525 and </w:t>
      </w:r>
      <w:r w:rsidRPr="00ED4EAB">
        <w:rPr>
          <w:b/>
          <w:bCs/>
          <w:sz w:val="22"/>
        </w:rPr>
        <w:t>Certification ID:</w:t>
      </w:r>
      <w:r w:rsidRPr="00ED4EAB">
        <w:rPr>
          <w:sz w:val="22"/>
        </w:rPr>
        <w:t xml:space="preserve"> 9KtGrg)</w:t>
      </w:r>
    </w:p>
    <w:p w14:paraId="57884A3B" w14:textId="77777777" w:rsidR="001E0F63" w:rsidRPr="00ED4EAB" w:rsidRDefault="001E0F63" w:rsidP="00436527">
      <w:pPr>
        <w:pStyle w:val="ListParagraph"/>
        <w:keepNext/>
        <w:keepLines/>
        <w:widowControl w:val="0"/>
        <w:tabs>
          <w:tab w:val="left" w:pos="958"/>
        </w:tabs>
        <w:autoSpaceDE w:val="0"/>
        <w:autoSpaceDN w:val="0"/>
        <w:spacing w:before="0" w:after="120"/>
        <w:ind w:left="566" w:right="-283"/>
        <w:contextualSpacing w:val="0"/>
        <w:jc w:val="both"/>
        <w:rPr>
          <w:sz w:val="22"/>
        </w:rPr>
      </w:pPr>
      <w:r w:rsidRPr="00ED4EAB">
        <w:rPr>
          <w:sz w:val="22"/>
        </w:rPr>
        <w:t>Azure Data Engineer DP-203 (In Progress)</w:t>
      </w:r>
    </w:p>
    <w:sectPr w:rsidR="001E0F63" w:rsidRPr="00ED4EAB" w:rsidSect="00A41635">
      <w:pgSz w:w="11900" w:h="16840"/>
      <w:pgMar w:top="768" w:right="1104" w:bottom="1440"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AFAD" w14:textId="77777777" w:rsidR="00A94DEB" w:rsidRDefault="00A94DEB" w:rsidP="005A6476">
      <w:pPr>
        <w:spacing w:before="0" w:after="0"/>
      </w:pPr>
      <w:r>
        <w:separator/>
      </w:r>
    </w:p>
  </w:endnote>
  <w:endnote w:type="continuationSeparator" w:id="0">
    <w:p w14:paraId="2119463E" w14:textId="77777777" w:rsidR="00A94DEB" w:rsidRDefault="00A94DEB" w:rsidP="005A64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22CAA" w14:textId="77777777" w:rsidR="00A94DEB" w:rsidRDefault="00A94DEB" w:rsidP="005A6476">
      <w:pPr>
        <w:spacing w:before="0" w:after="0"/>
      </w:pPr>
      <w:r>
        <w:separator/>
      </w:r>
    </w:p>
  </w:footnote>
  <w:footnote w:type="continuationSeparator" w:id="0">
    <w:p w14:paraId="10583640" w14:textId="77777777" w:rsidR="00A94DEB" w:rsidRDefault="00A94DEB" w:rsidP="005A64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F12"/>
    <w:multiLevelType w:val="hybridMultilevel"/>
    <w:tmpl w:val="5D5E388A"/>
    <w:lvl w:ilvl="0" w:tplc="40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1F822BD"/>
    <w:multiLevelType w:val="hybridMultilevel"/>
    <w:tmpl w:val="CF8A5614"/>
    <w:lvl w:ilvl="0" w:tplc="A6CC5D22">
      <w:start w:val="1"/>
      <w:numFmt w:val="decimal"/>
      <w:lvlText w:val="%1."/>
      <w:lvlJc w:val="left"/>
      <w:pPr>
        <w:tabs>
          <w:tab w:val="num" w:pos="720"/>
        </w:tabs>
        <w:ind w:left="720" w:hanging="360"/>
      </w:pPr>
    </w:lvl>
    <w:lvl w:ilvl="1" w:tplc="7A6E4B16" w:tentative="1">
      <w:start w:val="1"/>
      <w:numFmt w:val="decimal"/>
      <w:lvlText w:val="%2."/>
      <w:lvlJc w:val="left"/>
      <w:pPr>
        <w:tabs>
          <w:tab w:val="num" w:pos="1440"/>
        </w:tabs>
        <w:ind w:left="1440" w:hanging="360"/>
      </w:pPr>
    </w:lvl>
    <w:lvl w:ilvl="2" w:tplc="F1748ED6" w:tentative="1">
      <w:start w:val="1"/>
      <w:numFmt w:val="decimal"/>
      <w:lvlText w:val="%3."/>
      <w:lvlJc w:val="left"/>
      <w:pPr>
        <w:tabs>
          <w:tab w:val="num" w:pos="2160"/>
        </w:tabs>
        <w:ind w:left="2160" w:hanging="360"/>
      </w:pPr>
    </w:lvl>
    <w:lvl w:ilvl="3" w:tplc="439ABF78" w:tentative="1">
      <w:start w:val="1"/>
      <w:numFmt w:val="decimal"/>
      <w:lvlText w:val="%4."/>
      <w:lvlJc w:val="left"/>
      <w:pPr>
        <w:tabs>
          <w:tab w:val="num" w:pos="2880"/>
        </w:tabs>
        <w:ind w:left="2880" w:hanging="360"/>
      </w:pPr>
    </w:lvl>
    <w:lvl w:ilvl="4" w:tplc="FB72E5F6" w:tentative="1">
      <w:start w:val="1"/>
      <w:numFmt w:val="decimal"/>
      <w:lvlText w:val="%5."/>
      <w:lvlJc w:val="left"/>
      <w:pPr>
        <w:tabs>
          <w:tab w:val="num" w:pos="3600"/>
        </w:tabs>
        <w:ind w:left="3600" w:hanging="360"/>
      </w:pPr>
    </w:lvl>
    <w:lvl w:ilvl="5" w:tplc="9D1A6816" w:tentative="1">
      <w:start w:val="1"/>
      <w:numFmt w:val="decimal"/>
      <w:lvlText w:val="%6."/>
      <w:lvlJc w:val="left"/>
      <w:pPr>
        <w:tabs>
          <w:tab w:val="num" w:pos="4320"/>
        </w:tabs>
        <w:ind w:left="4320" w:hanging="360"/>
      </w:pPr>
    </w:lvl>
    <w:lvl w:ilvl="6" w:tplc="7E061924" w:tentative="1">
      <w:start w:val="1"/>
      <w:numFmt w:val="decimal"/>
      <w:lvlText w:val="%7."/>
      <w:lvlJc w:val="left"/>
      <w:pPr>
        <w:tabs>
          <w:tab w:val="num" w:pos="5040"/>
        </w:tabs>
        <w:ind w:left="5040" w:hanging="360"/>
      </w:pPr>
    </w:lvl>
    <w:lvl w:ilvl="7" w:tplc="EE888232" w:tentative="1">
      <w:start w:val="1"/>
      <w:numFmt w:val="decimal"/>
      <w:lvlText w:val="%8."/>
      <w:lvlJc w:val="left"/>
      <w:pPr>
        <w:tabs>
          <w:tab w:val="num" w:pos="5760"/>
        </w:tabs>
        <w:ind w:left="5760" w:hanging="360"/>
      </w:pPr>
    </w:lvl>
    <w:lvl w:ilvl="8" w:tplc="23864A96" w:tentative="1">
      <w:start w:val="1"/>
      <w:numFmt w:val="decimal"/>
      <w:lvlText w:val="%9."/>
      <w:lvlJc w:val="left"/>
      <w:pPr>
        <w:tabs>
          <w:tab w:val="num" w:pos="6480"/>
        </w:tabs>
        <w:ind w:left="6480" w:hanging="360"/>
      </w:pPr>
    </w:lvl>
  </w:abstractNum>
  <w:abstractNum w:abstractNumId="2" w15:restartNumberingAfterBreak="0">
    <w:nsid w:val="0740631B"/>
    <w:multiLevelType w:val="multilevel"/>
    <w:tmpl w:val="8DE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71802"/>
    <w:multiLevelType w:val="hybridMultilevel"/>
    <w:tmpl w:val="50AC66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2F00787"/>
    <w:multiLevelType w:val="multilevel"/>
    <w:tmpl w:val="E7CE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F6437"/>
    <w:multiLevelType w:val="hybridMultilevel"/>
    <w:tmpl w:val="BAB2C464"/>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3E0E6D"/>
    <w:multiLevelType w:val="hybridMultilevel"/>
    <w:tmpl w:val="C892384C"/>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C4E6D99"/>
    <w:multiLevelType w:val="hybridMultilevel"/>
    <w:tmpl w:val="8F0E6FF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35A372FB"/>
    <w:multiLevelType w:val="hybridMultilevel"/>
    <w:tmpl w:val="770A2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B85C6D"/>
    <w:multiLevelType w:val="hybridMultilevel"/>
    <w:tmpl w:val="3260E6F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0" w15:restartNumberingAfterBreak="0">
    <w:nsid w:val="3BD05805"/>
    <w:multiLevelType w:val="hybridMultilevel"/>
    <w:tmpl w:val="DA8A74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4C692B97"/>
    <w:multiLevelType w:val="hybridMultilevel"/>
    <w:tmpl w:val="0C36CE2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579D5A3C"/>
    <w:multiLevelType w:val="hybridMultilevel"/>
    <w:tmpl w:val="0EDEAE48"/>
    <w:lvl w:ilvl="0" w:tplc="40090001">
      <w:start w:val="1"/>
      <w:numFmt w:val="bullet"/>
      <w:lvlText w:val=""/>
      <w:lvlJc w:val="left"/>
      <w:pPr>
        <w:ind w:left="1156" w:hanging="360"/>
      </w:pPr>
      <w:rPr>
        <w:rFonts w:ascii="Symbol" w:hAnsi="Symbol"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13" w15:restartNumberingAfterBreak="0">
    <w:nsid w:val="5BD2543B"/>
    <w:multiLevelType w:val="hybridMultilevel"/>
    <w:tmpl w:val="30E06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D6E14E7"/>
    <w:multiLevelType w:val="hybridMultilevel"/>
    <w:tmpl w:val="414C8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A66ED3"/>
    <w:multiLevelType w:val="hybridMultilevel"/>
    <w:tmpl w:val="CF2C55E2"/>
    <w:lvl w:ilvl="0" w:tplc="11540E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A25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4D2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A871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836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3E48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21A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B055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7A31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B2506D"/>
    <w:multiLevelType w:val="hybridMultilevel"/>
    <w:tmpl w:val="78140F58"/>
    <w:lvl w:ilvl="0" w:tplc="EA02F42A">
      <w:numFmt w:val="bullet"/>
      <w:lvlText w:val=""/>
      <w:lvlJc w:val="left"/>
      <w:pPr>
        <w:ind w:left="532" w:hanging="425"/>
      </w:pPr>
      <w:rPr>
        <w:rFonts w:ascii="Symbol" w:eastAsia="Symbol" w:hAnsi="Symbol" w:cs="Symbol" w:hint="default"/>
        <w:b w:val="0"/>
        <w:bCs w:val="0"/>
        <w:i w:val="0"/>
        <w:iCs w:val="0"/>
        <w:spacing w:val="0"/>
        <w:w w:val="99"/>
        <w:sz w:val="26"/>
        <w:szCs w:val="26"/>
        <w:lang w:val="en-US" w:eastAsia="en-US" w:bidi="ar-SA"/>
      </w:rPr>
    </w:lvl>
    <w:lvl w:ilvl="1" w:tplc="740674C6">
      <w:numFmt w:val="bullet"/>
      <w:lvlText w:val=""/>
      <w:lvlJc w:val="left"/>
      <w:pPr>
        <w:ind w:left="958" w:hanging="426"/>
      </w:pPr>
      <w:rPr>
        <w:rFonts w:ascii="Symbol" w:eastAsia="Symbol" w:hAnsi="Symbol" w:cs="Symbol" w:hint="default"/>
        <w:b w:val="0"/>
        <w:bCs w:val="0"/>
        <w:i w:val="0"/>
        <w:iCs w:val="0"/>
        <w:spacing w:val="0"/>
        <w:w w:val="99"/>
        <w:sz w:val="26"/>
        <w:szCs w:val="26"/>
        <w:lang w:val="en-US" w:eastAsia="en-US" w:bidi="ar-SA"/>
      </w:rPr>
    </w:lvl>
    <w:lvl w:ilvl="2" w:tplc="49F4A1D6">
      <w:numFmt w:val="bullet"/>
      <w:lvlText w:val="•"/>
      <w:lvlJc w:val="left"/>
      <w:pPr>
        <w:ind w:left="2039" w:hanging="426"/>
      </w:pPr>
      <w:rPr>
        <w:rFonts w:hint="default"/>
        <w:lang w:val="en-US" w:eastAsia="en-US" w:bidi="ar-SA"/>
      </w:rPr>
    </w:lvl>
    <w:lvl w:ilvl="3" w:tplc="37C00E9A">
      <w:numFmt w:val="bullet"/>
      <w:lvlText w:val="•"/>
      <w:lvlJc w:val="left"/>
      <w:pPr>
        <w:ind w:left="3119" w:hanging="426"/>
      </w:pPr>
      <w:rPr>
        <w:rFonts w:hint="default"/>
        <w:lang w:val="en-US" w:eastAsia="en-US" w:bidi="ar-SA"/>
      </w:rPr>
    </w:lvl>
    <w:lvl w:ilvl="4" w:tplc="87821856">
      <w:numFmt w:val="bullet"/>
      <w:lvlText w:val="•"/>
      <w:lvlJc w:val="left"/>
      <w:pPr>
        <w:ind w:left="4199" w:hanging="426"/>
      </w:pPr>
      <w:rPr>
        <w:rFonts w:hint="default"/>
        <w:lang w:val="en-US" w:eastAsia="en-US" w:bidi="ar-SA"/>
      </w:rPr>
    </w:lvl>
    <w:lvl w:ilvl="5" w:tplc="046ABFC8">
      <w:numFmt w:val="bullet"/>
      <w:lvlText w:val="•"/>
      <w:lvlJc w:val="left"/>
      <w:pPr>
        <w:ind w:left="5279" w:hanging="426"/>
      </w:pPr>
      <w:rPr>
        <w:rFonts w:hint="default"/>
        <w:lang w:val="en-US" w:eastAsia="en-US" w:bidi="ar-SA"/>
      </w:rPr>
    </w:lvl>
    <w:lvl w:ilvl="6" w:tplc="053C3E1C">
      <w:numFmt w:val="bullet"/>
      <w:lvlText w:val="•"/>
      <w:lvlJc w:val="left"/>
      <w:pPr>
        <w:ind w:left="6359" w:hanging="426"/>
      </w:pPr>
      <w:rPr>
        <w:rFonts w:hint="default"/>
        <w:lang w:val="en-US" w:eastAsia="en-US" w:bidi="ar-SA"/>
      </w:rPr>
    </w:lvl>
    <w:lvl w:ilvl="7" w:tplc="42F63CF6">
      <w:numFmt w:val="bullet"/>
      <w:lvlText w:val="•"/>
      <w:lvlJc w:val="left"/>
      <w:pPr>
        <w:ind w:left="7439" w:hanging="426"/>
      </w:pPr>
      <w:rPr>
        <w:rFonts w:hint="default"/>
        <w:lang w:val="en-US" w:eastAsia="en-US" w:bidi="ar-SA"/>
      </w:rPr>
    </w:lvl>
    <w:lvl w:ilvl="8" w:tplc="F9F010E6">
      <w:numFmt w:val="bullet"/>
      <w:lvlText w:val="•"/>
      <w:lvlJc w:val="left"/>
      <w:pPr>
        <w:ind w:left="8519" w:hanging="426"/>
      </w:pPr>
      <w:rPr>
        <w:rFonts w:hint="default"/>
        <w:lang w:val="en-US" w:eastAsia="en-US" w:bidi="ar-SA"/>
      </w:rPr>
    </w:lvl>
  </w:abstractNum>
  <w:abstractNum w:abstractNumId="17" w15:restartNumberingAfterBreak="0">
    <w:nsid w:val="732B797B"/>
    <w:multiLevelType w:val="hybridMultilevel"/>
    <w:tmpl w:val="840C20CA"/>
    <w:lvl w:ilvl="0" w:tplc="4E8CAEF8">
      <w:start w:val="1"/>
      <w:numFmt w:val="decimal"/>
      <w:lvlText w:val="%1."/>
      <w:lvlJc w:val="left"/>
      <w:pPr>
        <w:tabs>
          <w:tab w:val="num" w:pos="720"/>
        </w:tabs>
        <w:ind w:left="720" w:hanging="360"/>
      </w:pPr>
    </w:lvl>
    <w:lvl w:ilvl="1" w:tplc="CE60F74A" w:tentative="1">
      <w:start w:val="1"/>
      <w:numFmt w:val="decimal"/>
      <w:lvlText w:val="%2."/>
      <w:lvlJc w:val="left"/>
      <w:pPr>
        <w:tabs>
          <w:tab w:val="num" w:pos="1440"/>
        </w:tabs>
        <w:ind w:left="1440" w:hanging="360"/>
      </w:pPr>
    </w:lvl>
    <w:lvl w:ilvl="2" w:tplc="913AFC70" w:tentative="1">
      <w:start w:val="1"/>
      <w:numFmt w:val="decimal"/>
      <w:lvlText w:val="%3."/>
      <w:lvlJc w:val="left"/>
      <w:pPr>
        <w:tabs>
          <w:tab w:val="num" w:pos="2160"/>
        </w:tabs>
        <w:ind w:left="2160" w:hanging="360"/>
      </w:pPr>
    </w:lvl>
    <w:lvl w:ilvl="3" w:tplc="F10E5CFA" w:tentative="1">
      <w:start w:val="1"/>
      <w:numFmt w:val="decimal"/>
      <w:lvlText w:val="%4."/>
      <w:lvlJc w:val="left"/>
      <w:pPr>
        <w:tabs>
          <w:tab w:val="num" w:pos="2880"/>
        </w:tabs>
        <w:ind w:left="2880" w:hanging="360"/>
      </w:pPr>
    </w:lvl>
    <w:lvl w:ilvl="4" w:tplc="44141820" w:tentative="1">
      <w:start w:val="1"/>
      <w:numFmt w:val="decimal"/>
      <w:lvlText w:val="%5."/>
      <w:lvlJc w:val="left"/>
      <w:pPr>
        <w:tabs>
          <w:tab w:val="num" w:pos="3600"/>
        </w:tabs>
        <w:ind w:left="3600" w:hanging="360"/>
      </w:pPr>
    </w:lvl>
    <w:lvl w:ilvl="5" w:tplc="EC924724" w:tentative="1">
      <w:start w:val="1"/>
      <w:numFmt w:val="decimal"/>
      <w:lvlText w:val="%6."/>
      <w:lvlJc w:val="left"/>
      <w:pPr>
        <w:tabs>
          <w:tab w:val="num" w:pos="4320"/>
        </w:tabs>
        <w:ind w:left="4320" w:hanging="360"/>
      </w:pPr>
    </w:lvl>
    <w:lvl w:ilvl="6" w:tplc="8AAEBECC" w:tentative="1">
      <w:start w:val="1"/>
      <w:numFmt w:val="decimal"/>
      <w:lvlText w:val="%7."/>
      <w:lvlJc w:val="left"/>
      <w:pPr>
        <w:tabs>
          <w:tab w:val="num" w:pos="5040"/>
        </w:tabs>
        <w:ind w:left="5040" w:hanging="360"/>
      </w:pPr>
    </w:lvl>
    <w:lvl w:ilvl="7" w:tplc="1214F6FE" w:tentative="1">
      <w:start w:val="1"/>
      <w:numFmt w:val="decimal"/>
      <w:lvlText w:val="%8."/>
      <w:lvlJc w:val="left"/>
      <w:pPr>
        <w:tabs>
          <w:tab w:val="num" w:pos="5760"/>
        </w:tabs>
        <w:ind w:left="5760" w:hanging="360"/>
      </w:pPr>
    </w:lvl>
    <w:lvl w:ilvl="8" w:tplc="0F06B5CA" w:tentative="1">
      <w:start w:val="1"/>
      <w:numFmt w:val="decimal"/>
      <w:lvlText w:val="%9."/>
      <w:lvlJc w:val="left"/>
      <w:pPr>
        <w:tabs>
          <w:tab w:val="num" w:pos="6480"/>
        </w:tabs>
        <w:ind w:left="6480" w:hanging="360"/>
      </w:pPr>
    </w:lvl>
  </w:abstractNum>
  <w:num w:numId="1" w16cid:durableId="674066901">
    <w:abstractNumId w:val="15"/>
  </w:num>
  <w:num w:numId="2" w16cid:durableId="594048804">
    <w:abstractNumId w:val="3"/>
  </w:num>
  <w:num w:numId="3" w16cid:durableId="517084020">
    <w:abstractNumId w:val="6"/>
  </w:num>
  <w:num w:numId="4" w16cid:durableId="2084644551">
    <w:abstractNumId w:val="9"/>
  </w:num>
  <w:num w:numId="5" w16cid:durableId="1691644657">
    <w:abstractNumId w:val="11"/>
  </w:num>
  <w:num w:numId="6" w16cid:durableId="1163739711">
    <w:abstractNumId w:val="7"/>
  </w:num>
  <w:num w:numId="7" w16cid:durableId="881287225">
    <w:abstractNumId w:val="13"/>
  </w:num>
  <w:num w:numId="8" w16cid:durableId="793794909">
    <w:abstractNumId w:val="13"/>
  </w:num>
  <w:num w:numId="9" w16cid:durableId="1503005145">
    <w:abstractNumId w:val="5"/>
  </w:num>
  <w:num w:numId="10" w16cid:durableId="1271861183">
    <w:abstractNumId w:val="12"/>
  </w:num>
  <w:num w:numId="11" w16cid:durableId="194730686">
    <w:abstractNumId w:val="0"/>
  </w:num>
  <w:num w:numId="12" w16cid:durableId="2078434231">
    <w:abstractNumId w:val="8"/>
  </w:num>
  <w:num w:numId="13" w16cid:durableId="835194130">
    <w:abstractNumId w:val="14"/>
  </w:num>
  <w:num w:numId="14" w16cid:durableId="646784393">
    <w:abstractNumId w:val="4"/>
  </w:num>
  <w:num w:numId="15" w16cid:durableId="322513778">
    <w:abstractNumId w:val="10"/>
  </w:num>
  <w:num w:numId="16" w16cid:durableId="710804673">
    <w:abstractNumId w:val="17"/>
  </w:num>
  <w:num w:numId="17" w16cid:durableId="228882597">
    <w:abstractNumId w:val="1"/>
  </w:num>
  <w:num w:numId="18" w16cid:durableId="1107309414">
    <w:abstractNumId w:val="16"/>
  </w:num>
  <w:num w:numId="19" w16cid:durableId="1856115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MbQwMrMAMi0sjZV0lIJTi4sz8/NACgxrATYyRDcsAAAA"/>
  </w:docVars>
  <w:rsids>
    <w:rsidRoot w:val="00A7387F"/>
    <w:rsid w:val="00000A5A"/>
    <w:rsid w:val="00067A48"/>
    <w:rsid w:val="00082119"/>
    <w:rsid w:val="00083B15"/>
    <w:rsid w:val="000B5D96"/>
    <w:rsid w:val="000D1933"/>
    <w:rsid w:val="000E0B54"/>
    <w:rsid w:val="001110CF"/>
    <w:rsid w:val="001158A3"/>
    <w:rsid w:val="0013637F"/>
    <w:rsid w:val="001513AA"/>
    <w:rsid w:val="00151914"/>
    <w:rsid w:val="001B60E5"/>
    <w:rsid w:val="001B66BB"/>
    <w:rsid w:val="001E0F63"/>
    <w:rsid w:val="001E243E"/>
    <w:rsid w:val="001E439D"/>
    <w:rsid w:val="00204307"/>
    <w:rsid w:val="00224A2C"/>
    <w:rsid w:val="0022773D"/>
    <w:rsid w:val="00263ABD"/>
    <w:rsid w:val="002A70F9"/>
    <w:rsid w:val="002C6168"/>
    <w:rsid w:val="002E1D50"/>
    <w:rsid w:val="002F389C"/>
    <w:rsid w:val="002F3F51"/>
    <w:rsid w:val="002F6A35"/>
    <w:rsid w:val="003037E0"/>
    <w:rsid w:val="003207FC"/>
    <w:rsid w:val="00321D02"/>
    <w:rsid w:val="00326B0A"/>
    <w:rsid w:val="003357F2"/>
    <w:rsid w:val="00343459"/>
    <w:rsid w:val="00343C65"/>
    <w:rsid w:val="00345205"/>
    <w:rsid w:val="00370584"/>
    <w:rsid w:val="003A4DEE"/>
    <w:rsid w:val="003C42CB"/>
    <w:rsid w:val="00416CD2"/>
    <w:rsid w:val="0042665D"/>
    <w:rsid w:val="00430790"/>
    <w:rsid w:val="004343BA"/>
    <w:rsid w:val="00436527"/>
    <w:rsid w:val="004515D6"/>
    <w:rsid w:val="004A6BE3"/>
    <w:rsid w:val="004B45C4"/>
    <w:rsid w:val="004D48C9"/>
    <w:rsid w:val="005115B6"/>
    <w:rsid w:val="00515748"/>
    <w:rsid w:val="0051591E"/>
    <w:rsid w:val="00515B67"/>
    <w:rsid w:val="00556E56"/>
    <w:rsid w:val="005947D8"/>
    <w:rsid w:val="005A0CAE"/>
    <w:rsid w:val="005A1D0B"/>
    <w:rsid w:val="005A6476"/>
    <w:rsid w:val="005D0DCF"/>
    <w:rsid w:val="005E6BE3"/>
    <w:rsid w:val="005F5C8E"/>
    <w:rsid w:val="00603357"/>
    <w:rsid w:val="006172B0"/>
    <w:rsid w:val="00633C84"/>
    <w:rsid w:val="00641C2E"/>
    <w:rsid w:val="0064491E"/>
    <w:rsid w:val="00650ED4"/>
    <w:rsid w:val="006642FA"/>
    <w:rsid w:val="0067379C"/>
    <w:rsid w:val="00685226"/>
    <w:rsid w:val="006953BA"/>
    <w:rsid w:val="006B55FB"/>
    <w:rsid w:val="006D4843"/>
    <w:rsid w:val="00701B61"/>
    <w:rsid w:val="00701C6F"/>
    <w:rsid w:val="00705295"/>
    <w:rsid w:val="00717862"/>
    <w:rsid w:val="0072451C"/>
    <w:rsid w:val="007369B2"/>
    <w:rsid w:val="00750AE7"/>
    <w:rsid w:val="00755DB3"/>
    <w:rsid w:val="00781CE6"/>
    <w:rsid w:val="007924C5"/>
    <w:rsid w:val="007957EE"/>
    <w:rsid w:val="007A7B74"/>
    <w:rsid w:val="007B05C6"/>
    <w:rsid w:val="007C2668"/>
    <w:rsid w:val="007D78A5"/>
    <w:rsid w:val="007E0CEB"/>
    <w:rsid w:val="007E7894"/>
    <w:rsid w:val="007F0DDE"/>
    <w:rsid w:val="0080015C"/>
    <w:rsid w:val="0080170D"/>
    <w:rsid w:val="00826750"/>
    <w:rsid w:val="00845645"/>
    <w:rsid w:val="00850352"/>
    <w:rsid w:val="0085081A"/>
    <w:rsid w:val="00865FB5"/>
    <w:rsid w:val="00881083"/>
    <w:rsid w:val="008C31CE"/>
    <w:rsid w:val="008E45F1"/>
    <w:rsid w:val="009050A6"/>
    <w:rsid w:val="00905C0E"/>
    <w:rsid w:val="009149D5"/>
    <w:rsid w:val="009368FA"/>
    <w:rsid w:val="00940B57"/>
    <w:rsid w:val="009435B7"/>
    <w:rsid w:val="009669B2"/>
    <w:rsid w:val="0096762C"/>
    <w:rsid w:val="00976F10"/>
    <w:rsid w:val="009A64C8"/>
    <w:rsid w:val="009C1488"/>
    <w:rsid w:val="009D13B9"/>
    <w:rsid w:val="009D6866"/>
    <w:rsid w:val="009F0413"/>
    <w:rsid w:val="00A32ED7"/>
    <w:rsid w:val="00A34669"/>
    <w:rsid w:val="00A41635"/>
    <w:rsid w:val="00A44E0D"/>
    <w:rsid w:val="00A53C2B"/>
    <w:rsid w:val="00A63909"/>
    <w:rsid w:val="00A7387F"/>
    <w:rsid w:val="00A876FF"/>
    <w:rsid w:val="00A91723"/>
    <w:rsid w:val="00A91AF7"/>
    <w:rsid w:val="00A94DEB"/>
    <w:rsid w:val="00A96541"/>
    <w:rsid w:val="00A96C1C"/>
    <w:rsid w:val="00AB38AD"/>
    <w:rsid w:val="00AB528D"/>
    <w:rsid w:val="00AB5D36"/>
    <w:rsid w:val="00AD3A36"/>
    <w:rsid w:val="00AF2090"/>
    <w:rsid w:val="00B16AAD"/>
    <w:rsid w:val="00B20F49"/>
    <w:rsid w:val="00B210A3"/>
    <w:rsid w:val="00B4045A"/>
    <w:rsid w:val="00B449AD"/>
    <w:rsid w:val="00B61713"/>
    <w:rsid w:val="00B62EF7"/>
    <w:rsid w:val="00B719B2"/>
    <w:rsid w:val="00B95F51"/>
    <w:rsid w:val="00BD5787"/>
    <w:rsid w:val="00BF65FF"/>
    <w:rsid w:val="00C04508"/>
    <w:rsid w:val="00C108D1"/>
    <w:rsid w:val="00C34804"/>
    <w:rsid w:val="00C46F64"/>
    <w:rsid w:val="00C62B2C"/>
    <w:rsid w:val="00C7691F"/>
    <w:rsid w:val="00CB7C7E"/>
    <w:rsid w:val="00CD1B79"/>
    <w:rsid w:val="00D035BB"/>
    <w:rsid w:val="00D03918"/>
    <w:rsid w:val="00D1523C"/>
    <w:rsid w:val="00D16738"/>
    <w:rsid w:val="00D424B5"/>
    <w:rsid w:val="00D466E3"/>
    <w:rsid w:val="00D51707"/>
    <w:rsid w:val="00DA7652"/>
    <w:rsid w:val="00DB22C9"/>
    <w:rsid w:val="00E044BC"/>
    <w:rsid w:val="00E04E36"/>
    <w:rsid w:val="00E06E5F"/>
    <w:rsid w:val="00E23784"/>
    <w:rsid w:val="00E36F6D"/>
    <w:rsid w:val="00E6284C"/>
    <w:rsid w:val="00E66DC6"/>
    <w:rsid w:val="00E83209"/>
    <w:rsid w:val="00E91BBE"/>
    <w:rsid w:val="00ED3F7D"/>
    <w:rsid w:val="00ED4EAB"/>
    <w:rsid w:val="00EE0A2C"/>
    <w:rsid w:val="00EF1456"/>
    <w:rsid w:val="00EF6175"/>
    <w:rsid w:val="00F118F3"/>
    <w:rsid w:val="00F15843"/>
    <w:rsid w:val="00F37938"/>
    <w:rsid w:val="00F410FE"/>
    <w:rsid w:val="00F43B32"/>
    <w:rsid w:val="00F45773"/>
    <w:rsid w:val="00F74794"/>
    <w:rsid w:val="00F81A48"/>
    <w:rsid w:val="00F92280"/>
    <w:rsid w:val="00F937AF"/>
    <w:rsid w:val="00FA35BF"/>
    <w:rsid w:val="00FC0227"/>
    <w:rsid w:val="00FD0C12"/>
    <w:rsid w:val="00FD3E7C"/>
    <w:rsid w:val="00FD6CD0"/>
    <w:rsid w:val="00FE4C9D"/>
    <w:rsid w:val="00FE589F"/>
    <w:rsid w:val="02D02CF7"/>
    <w:rsid w:val="04C591A4"/>
    <w:rsid w:val="04DCAF3D"/>
    <w:rsid w:val="09504242"/>
    <w:rsid w:val="0A5860C2"/>
    <w:rsid w:val="0AC3908B"/>
    <w:rsid w:val="0FF474BE"/>
    <w:rsid w:val="10E8B802"/>
    <w:rsid w:val="1580C570"/>
    <w:rsid w:val="240B4F58"/>
    <w:rsid w:val="2411DBEE"/>
    <w:rsid w:val="284CBB9D"/>
    <w:rsid w:val="2C7A1E28"/>
    <w:rsid w:val="326B056C"/>
    <w:rsid w:val="3F48BAD6"/>
    <w:rsid w:val="444E0E37"/>
    <w:rsid w:val="460C9A20"/>
    <w:rsid w:val="4744C16B"/>
    <w:rsid w:val="49CB0550"/>
    <w:rsid w:val="4D56DF0A"/>
    <w:rsid w:val="52F976D6"/>
    <w:rsid w:val="53BAEA0E"/>
    <w:rsid w:val="54D1DD7E"/>
    <w:rsid w:val="57742846"/>
    <w:rsid w:val="5E9474AF"/>
    <w:rsid w:val="72076891"/>
    <w:rsid w:val="7247A0A8"/>
    <w:rsid w:val="77281136"/>
    <w:rsid w:val="79043A49"/>
    <w:rsid w:val="7D3BC41F"/>
    <w:rsid w:val="7F839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6887"/>
  <w15:chartTrackingRefBased/>
  <w15:docId w15:val="{B4655532-93DB-2045-B0D3-2C44CE0C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87F"/>
    <w:pPr>
      <w:spacing w:before="20" w:after="20"/>
      <w:contextualSpacing/>
    </w:pPr>
    <w:rPr>
      <w:szCs w:val="22"/>
      <w:lang w:val="en-US"/>
    </w:rPr>
  </w:style>
  <w:style w:type="paragraph" w:styleId="Heading1">
    <w:name w:val="heading 1"/>
    <w:basedOn w:val="Normal"/>
    <w:next w:val="Normal"/>
    <w:link w:val="Heading1Char"/>
    <w:uiPriority w:val="9"/>
    <w:qFormat/>
    <w:rsid w:val="00A738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87F"/>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A7387F"/>
    <w:pPr>
      <w:spacing w:before="100" w:beforeAutospacing="1" w:after="120"/>
      <w:outlineLvl w:val="9"/>
    </w:pPr>
    <w:rPr>
      <w:rFonts w:asciiTheme="minorHAnsi" w:hAnsiTheme="minorHAnsi"/>
      <w:b/>
      <w:color w:val="00B0F0"/>
      <w:sz w:val="40"/>
    </w:rPr>
  </w:style>
  <w:style w:type="paragraph" w:styleId="ListParagraph">
    <w:name w:val="List Paragraph"/>
    <w:aliases w:val="Bullet 1,Use Case List Paragraph,Body Bullet,List Paragraph1,b1,Bullet for no #'s,Ref,List Paragraph Char Char,lp1,Figure_name,Headding 3,B1,bu1,bu1 + Before:  0 pt,After:  6 pt,List Paragraph11,List Paragraph2,Number_1,new"/>
    <w:basedOn w:val="Normal"/>
    <w:link w:val="ListParagraphChar"/>
    <w:uiPriority w:val="34"/>
    <w:qFormat/>
    <w:rsid w:val="00EE0A2C"/>
    <w:pPr>
      <w:ind w:left="720"/>
    </w:pPr>
  </w:style>
  <w:style w:type="character" w:customStyle="1" w:styleId="ListParagraphChar">
    <w:name w:val="List Paragraph Char"/>
    <w:aliases w:val="Bullet 1 Char,Use Case List Paragraph Char,Body Bullet Char,List Paragraph1 Char,b1 Char,Bullet for no #'s Char,Ref Char,List Paragraph Char Char Char,lp1 Char,Figure_name Char,Headding 3 Char,B1 Char,bu1 Char,After:  6 pt Char"/>
    <w:link w:val="ListParagraph"/>
    <w:uiPriority w:val="34"/>
    <w:qFormat/>
    <w:locked/>
    <w:rsid w:val="00EE0A2C"/>
    <w:rPr>
      <w:szCs w:val="22"/>
      <w:lang w:val="en-US"/>
    </w:rPr>
  </w:style>
  <w:style w:type="paragraph" w:styleId="NormalWeb">
    <w:name w:val="Normal (Web)"/>
    <w:basedOn w:val="Normal"/>
    <w:uiPriority w:val="99"/>
    <w:unhideWhenUsed/>
    <w:rsid w:val="00C46F64"/>
    <w:pPr>
      <w:spacing w:before="100" w:beforeAutospacing="1" w:after="100" w:afterAutospacing="1"/>
      <w:contextualSpacing w:val="0"/>
    </w:pPr>
    <w:rPr>
      <w:rFonts w:ascii="Times New Roman" w:eastAsia="Times New Roman" w:hAnsi="Times New Roman" w:cs="Times New Roman"/>
      <w:szCs w:val="24"/>
    </w:rPr>
  </w:style>
  <w:style w:type="paragraph" w:styleId="Title">
    <w:name w:val="Title"/>
    <w:basedOn w:val="Normal"/>
    <w:link w:val="TitleChar"/>
    <w:uiPriority w:val="10"/>
    <w:qFormat/>
    <w:rsid w:val="00D51707"/>
    <w:pPr>
      <w:widowControl w:val="0"/>
      <w:autoSpaceDE w:val="0"/>
      <w:autoSpaceDN w:val="0"/>
      <w:spacing w:before="0" w:after="0" w:line="806" w:lineRule="exact"/>
      <w:ind w:left="8" w:right="259"/>
      <w:contextualSpacing w:val="0"/>
      <w:jc w:val="center"/>
    </w:pPr>
    <w:rPr>
      <w:rFonts w:ascii="Calibri" w:eastAsia="Calibri" w:hAnsi="Calibri" w:cs="Calibri"/>
      <w:b/>
      <w:bCs/>
      <w:sz w:val="72"/>
      <w:szCs w:val="72"/>
    </w:rPr>
  </w:style>
  <w:style w:type="character" w:customStyle="1" w:styleId="TitleChar">
    <w:name w:val="Title Char"/>
    <w:basedOn w:val="DefaultParagraphFont"/>
    <w:link w:val="Title"/>
    <w:uiPriority w:val="10"/>
    <w:rsid w:val="00D51707"/>
    <w:rPr>
      <w:rFonts w:ascii="Calibri" w:eastAsia="Calibri" w:hAnsi="Calibri" w:cs="Calibri"/>
      <w:b/>
      <w:bCs/>
      <w:sz w:val="72"/>
      <w:szCs w:val="72"/>
      <w:lang w:val="en-US"/>
    </w:rPr>
  </w:style>
  <w:style w:type="character" w:styleId="Hyperlink">
    <w:name w:val="Hyperlink"/>
    <w:basedOn w:val="DefaultParagraphFont"/>
    <w:uiPriority w:val="99"/>
    <w:unhideWhenUsed/>
    <w:rsid w:val="00D51707"/>
    <w:rPr>
      <w:color w:val="0563C1" w:themeColor="hyperlink"/>
      <w:u w:val="single"/>
    </w:rPr>
  </w:style>
  <w:style w:type="paragraph" w:styleId="Header">
    <w:name w:val="header"/>
    <w:basedOn w:val="Normal"/>
    <w:link w:val="HeaderChar"/>
    <w:uiPriority w:val="99"/>
    <w:unhideWhenUsed/>
    <w:rsid w:val="005A6476"/>
    <w:pPr>
      <w:tabs>
        <w:tab w:val="center" w:pos="4680"/>
        <w:tab w:val="right" w:pos="9360"/>
      </w:tabs>
      <w:spacing w:before="0" w:after="0"/>
    </w:pPr>
  </w:style>
  <w:style w:type="character" w:customStyle="1" w:styleId="HeaderChar">
    <w:name w:val="Header Char"/>
    <w:basedOn w:val="DefaultParagraphFont"/>
    <w:link w:val="Header"/>
    <w:uiPriority w:val="99"/>
    <w:rsid w:val="005A6476"/>
    <w:rPr>
      <w:szCs w:val="22"/>
      <w:lang w:val="en-US"/>
    </w:rPr>
  </w:style>
  <w:style w:type="paragraph" w:styleId="Footer">
    <w:name w:val="footer"/>
    <w:basedOn w:val="Normal"/>
    <w:link w:val="FooterChar"/>
    <w:uiPriority w:val="99"/>
    <w:unhideWhenUsed/>
    <w:rsid w:val="005A6476"/>
    <w:pPr>
      <w:tabs>
        <w:tab w:val="center" w:pos="4680"/>
        <w:tab w:val="right" w:pos="9360"/>
      </w:tabs>
      <w:spacing w:before="0" w:after="0"/>
    </w:pPr>
  </w:style>
  <w:style w:type="character" w:customStyle="1" w:styleId="FooterChar">
    <w:name w:val="Footer Char"/>
    <w:basedOn w:val="DefaultParagraphFont"/>
    <w:link w:val="Footer"/>
    <w:uiPriority w:val="99"/>
    <w:rsid w:val="005A6476"/>
    <w:rPr>
      <w:szCs w:val="22"/>
      <w:lang w:val="en-US"/>
    </w:rPr>
  </w:style>
  <w:style w:type="character" w:styleId="Strong">
    <w:name w:val="Strong"/>
    <w:basedOn w:val="DefaultParagraphFont"/>
    <w:uiPriority w:val="22"/>
    <w:qFormat/>
    <w:rsid w:val="002E1D50"/>
    <w:rPr>
      <w:b/>
      <w:bCs/>
    </w:rPr>
  </w:style>
  <w:style w:type="character" w:styleId="UnresolvedMention">
    <w:name w:val="Unresolved Mention"/>
    <w:basedOn w:val="DefaultParagraphFont"/>
    <w:uiPriority w:val="99"/>
    <w:semiHidden/>
    <w:unhideWhenUsed/>
    <w:rsid w:val="00ED4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253063">
      <w:bodyDiv w:val="1"/>
      <w:marLeft w:val="0"/>
      <w:marRight w:val="0"/>
      <w:marTop w:val="0"/>
      <w:marBottom w:val="0"/>
      <w:divBdr>
        <w:top w:val="none" w:sz="0" w:space="0" w:color="auto"/>
        <w:left w:val="none" w:sz="0" w:space="0" w:color="auto"/>
        <w:bottom w:val="none" w:sz="0" w:space="0" w:color="auto"/>
        <w:right w:val="none" w:sz="0" w:space="0" w:color="auto"/>
      </w:divBdr>
    </w:div>
    <w:div w:id="596254058">
      <w:bodyDiv w:val="1"/>
      <w:marLeft w:val="0"/>
      <w:marRight w:val="0"/>
      <w:marTop w:val="0"/>
      <w:marBottom w:val="0"/>
      <w:divBdr>
        <w:top w:val="none" w:sz="0" w:space="0" w:color="auto"/>
        <w:left w:val="none" w:sz="0" w:space="0" w:color="auto"/>
        <w:bottom w:val="none" w:sz="0" w:space="0" w:color="auto"/>
        <w:right w:val="none" w:sz="0" w:space="0" w:color="auto"/>
      </w:divBdr>
      <w:divsChild>
        <w:div w:id="323047264">
          <w:marLeft w:val="547"/>
          <w:marRight w:val="0"/>
          <w:marTop w:val="0"/>
          <w:marBottom w:val="0"/>
          <w:divBdr>
            <w:top w:val="none" w:sz="0" w:space="0" w:color="auto"/>
            <w:left w:val="none" w:sz="0" w:space="0" w:color="auto"/>
            <w:bottom w:val="none" w:sz="0" w:space="0" w:color="auto"/>
            <w:right w:val="none" w:sz="0" w:space="0" w:color="auto"/>
          </w:divBdr>
        </w:div>
      </w:divsChild>
    </w:div>
    <w:div w:id="774443857">
      <w:bodyDiv w:val="1"/>
      <w:marLeft w:val="0"/>
      <w:marRight w:val="0"/>
      <w:marTop w:val="0"/>
      <w:marBottom w:val="0"/>
      <w:divBdr>
        <w:top w:val="none" w:sz="0" w:space="0" w:color="auto"/>
        <w:left w:val="none" w:sz="0" w:space="0" w:color="auto"/>
        <w:bottom w:val="none" w:sz="0" w:space="0" w:color="auto"/>
        <w:right w:val="none" w:sz="0" w:space="0" w:color="auto"/>
      </w:divBdr>
    </w:div>
    <w:div w:id="955985074">
      <w:bodyDiv w:val="1"/>
      <w:marLeft w:val="0"/>
      <w:marRight w:val="0"/>
      <w:marTop w:val="0"/>
      <w:marBottom w:val="0"/>
      <w:divBdr>
        <w:top w:val="none" w:sz="0" w:space="0" w:color="auto"/>
        <w:left w:val="none" w:sz="0" w:space="0" w:color="auto"/>
        <w:bottom w:val="none" w:sz="0" w:space="0" w:color="auto"/>
        <w:right w:val="none" w:sz="0" w:space="0" w:color="auto"/>
      </w:divBdr>
    </w:div>
    <w:div w:id="1235895633">
      <w:bodyDiv w:val="1"/>
      <w:marLeft w:val="0"/>
      <w:marRight w:val="0"/>
      <w:marTop w:val="0"/>
      <w:marBottom w:val="0"/>
      <w:divBdr>
        <w:top w:val="none" w:sz="0" w:space="0" w:color="auto"/>
        <w:left w:val="none" w:sz="0" w:space="0" w:color="auto"/>
        <w:bottom w:val="none" w:sz="0" w:space="0" w:color="auto"/>
        <w:right w:val="none" w:sz="0" w:space="0" w:color="auto"/>
      </w:divBdr>
      <w:divsChild>
        <w:div w:id="378745571">
          <w:marLeft w:val="547"/>
          <w:marRight w:val="0"/>
          <w:marTop w:val="0"/>
          <w:marBottom w:val="0"/>
          <w:divBdr>
            <w:top w:val="none" w:sz="0" w:space="0" w:color="auto"/>
            <w:left w:val="none" w:sz="0" w:space="0" w:color="auto"/>
            <w:bottom w:val="none" w:sz="0" w:space="0" w:color="auto"/>
            <w:right w:val="none" w:sz="0" w:space="0" w:color="auto"/>
          </w:divBdr>
        </w:div>
      </w:divsChild>
    </w:div>
    <w:div w:id="14606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A75A-0951-44AD-99B8-AE5A760E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 Mishra</dc:creator>
  <cp:keywords/>
  <dc:description/>
  <cp:lastModifiedBy>Sai Teja</cp:lastModifiedBy>
  <cp:revision>8</cp:revision>
  <dcterms:created xsi:type="dcterms:W3CDTF">2024-08-02T14:42:00Z</dcterms:created>
  <dcterms:modified xsi:type="dcterms:W3CDTF">2024-10-16T20:28:00Z</dcterms:modified>
</cp:coreProperties>
</file>